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BD74EE" w:rsidRDefault="005609F3" w:rsidP="00BD74EE">
      <w:pPr>
        <w:spacing w:after="0" w:line="240" w:lineRule="auto"/>
        <w:ind w:right="-448"/>
        <w:jc w:val="center"/>
        <w:rPr>
          <w:rFonts w:cstheme="minorHAnsi"/>
          <w:b/>
          <w:bCs/>
          <w:sz w:val="24"/>
          <w:szCs w:val="24"/>
        </w:rPr>
      </w:pPr>
      <w:bookmarkStart w:id="0" w:name="_Toc479144044"/>
      <w:r w:rsidRPr="00BD74EE">
        <w:rPr>
          <w:noProof/>
          <w:sz w:val="24"/>
          <w:szCs w:val="24"/>
        </w:rPr>
        <w:pict>
          <v:group id="Group 2" o:spid="_x0000_s1090" style="position:absolute;left:0;text-align:left;margin-left:-31.65pt;margin-top:-59.95pt;width:537.4pt;height:59.95pt;z-index:251661312"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9lQSwMECgAAAAAAAAAhADbArIqwOwAAsDsAABUA&#10;AABkcnMvbWVkaWEvaW1hZ2Uy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CrMPZ+DMAAPgzAAAVAAAA&#10;ZHJzL21lZGlhL2ltYWdlMS5qcGVn/9j/4AAQSkZJRgABAQEA3ADcAAD/2wBDAAIBAQEBAQIBAQEC&#10;AgICAgQDAgICAgUEBAMEBgUGBgYFBgYGBwkIBgcJBwYGCAsICQoKCgoKBggLDAsKDAkKCgr/2wBD&#10;AQICAgICAgUDAwUKBwYHCgoKCgoKCgoKCgoKCgoKCgoKCgoKCgoKCgoKCgoKCgoKCgoKCgoKCgoK&#10;CgoKCgoKCgr/wAARCACfAOQ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91"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">
              <v:imagedata r:id="rId8" o:title="LOGO1"/>
            </v:shape>
            <v:group id="Group 4" o:spid="_x0000_s1092"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093"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">
                <v:imagedata r:id="rId9" o:title=""/>
              </v:shape>
              <v:shape id="Picture 6" o:spid="_x0000_s1094"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">
                <v:imagedata r:id="rId10" o:title=""/>
              </v:shape>
              <v:shape id="Picture 7" o:spid="_x0000_s1095"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">
                <v:imagedata r:id="rId11" o:title=""/>
              </v:shape>
              <v:shape id="Picture 8" o:spid="_x0000_s1096"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">
                <v:imagedata r:id="rId12" o:title=""/>
              </v:shape>
            </v:group>
          </v:group>
        </w:pict>
      </w:r>
    </w:p>
    <w:p w:rsidR="002F5299" w:rsidRPr="00BD74EE" w:rsidRDefault="002F5299" w:rsidP="00BD74EE">
      <w:pPr>
        <w:spacing w:after="0" w:line="240" w:lineRule="auto"/>
        <w:ind w:right="-448"/>
        <w:jc w:val="center"/>
        <w:rPr>
          <w:rFonts w:cstheme="minorHAnsi"/>
          <w:b/>
          <w:bCs/>
          <w:sz w:val="24"/>
          <w:szCs w:val="24"/>
        </w:rPr>
      </w:pPr>
    </w:p>
    <w:p w:rsidR="00F83EA3" w:rsidRPr="00BD74EE" w:rsidRDefault="00F83EA3" w:rsidP="00BD74EE">
      <w:pPr>
        <w:spacing w:after="0" w:line="240" w:lineRule="auto"/>
        <w:ind w:right="-448"/>
        <w:jc w:val="right"/>
        <w:rPr>
          <w:rFonts w:cstheme="minorHAnsi"/>
          <w:b/>
          <w:bCs/>
          <w:sz w:val="24"/>
          <w:szCs w:val="24"/>
        </w:rPr>
      </w:pPr>
      <w:r w:rsidRPr="00BD74EE">
        <w:rPr>
          <w:rFonts w:cstheme="minorHAnsi"/>
          <w:b/>
          <w:bCs/>
          <w:sz w:val="24"/>
          <w:szCs w:val="24"/>
        </w:rPr>
        <w:t>ANEXA 18</w:t>
      </w:r>
    </w:p>
    <w:p w:rsidR="00F85A88" w:rsidRPr="00BD74EE" w:rsidRDefault="00F85A88" w:rsidP="00BD74EE">
      <w:pPr>
        <w:spacing w:after="0" w:line="240" w:lineRule="auto"/>
        <w:ind w:right="-448"/>
        <w:jc w:val="center"/>
        <w:rPr>
          <w:rFonts w:cstheme="minorHAnsi"/>
          <w:b/>
          <w:bCs/>
          <w:sz w:val="24"/>
          <w:szCs w:val="24"/>
        </w:rPr>
      </w:pPr>
      <w:r w:rsidRPr="00BD74EE">
        <w:rPr>
          <w:rFonts w:cstheme="minorHAnsi"/>
          <w:b/>
          <w:bCs/>
          <w:sz w:val="24"/>
          <w:szCs w:val="24"/>
        </w:rPr>
        <w:t>FIȘA DE VERIFICARE A ELIGIBILITĂȚII PROIECTULUI</w:t>
      </w:r>
    </w:p>
    <w:p w:rsidR="00F85A88" w:rsidRPr="00BD74EE" w:rsidRDefault="00F85A88" w:rsidP="00BD74EE">
      <w:pPr>
        <w:pStyle w:val="BodyText3"/>
        <w:tabs>
          <w:tab w:val="left" w:pos="0"/>
        </w:tabs>
        <w:spacing w:after="0"/>
        <w:ind w:left="-450" w:right="-450"/>
        <w:jc w:val="center"/>
        <w:rPr>
          <w:rFonts w:ascii="Calibri" w:hAnsi="Calibri" w:cstheme="minorHAnsi"/>
          <w:b/>
          <w:i/>
          <w:noProof/>
          <w:sz w:val="24"/>
          <w:szCs w:val="24"/>
        </w:rPr>
      </w:pPr>
      <w:r w:rsidRPr="00BD74EE">
        <w:rPr>
          <w:rFonts w:ascii="Calibri" w:hAnsi="Calibri" w:cstheme="minorHAnsi"/>
          <w:b/>
          <w:i/>
          <w:noProof/>
          <w:sz w:val="24"/>
          <w:szCs w:val="24"/>
        </w:rPr>
        <w:t xml:space="preserve">cu obiective care se încadrează în prevederile art. </w:t>
      </w:r>
      <w:r w:rsidR="006C10C8" w:rsidRPr="00BD74EE">
        <w:rPr>
          <w:rFonts w:ascii="Calibri" w:hAnsi="Calibri" w:cstheme="minorHAnsi"/>
          <w:b/>
          <w:i/>
          <w:noProof/>
          <w:sz w:val="24"/>
          <w:szCs w:val="24"/>
        </w:rPr>
        <w:t>19,  alin. (1), lit. (a) pct</w:t>
      </w:r>
      <w:r w:rsidR="00DB66EE" w:rsidRPr="00BD74EE">
        <w:rPr>
          <w:rFonts w:ascii="Calibri" w:hAnsi="Calibri" w:cstheme="minorHAnsi"/>
          <w:b/>
          <w:i/>
          <w:noProof/>
          <w:sz w:val="24"/>
          <w:szCs w:val="24"/>
        </w:rPr>
        <w:t>.</w:t>
      </w:r>
      <w:r w:rsidR="006C10C8" w:rsidRPr="00BD74EE">
        <w:rPr>
          <w:rFonts w:ascii="Calibri" w:hAnsi="Calibri" w:cstheme="minorHAnsi"/>
          <w:b/>
          <w:i/>
          <w:noProof/>
          <w:sz w:val="24"/>
          <w:szCs w:val="24"/>
        </w:rPr>
        <w:t xml:space="preserve"> (</w:t>
      </w:r>
      <w:r w:rsidRPr="00BD74EE">
        <w:rPr>
          <w:rFonts w:ascii="Calibri" w:hAnsi="Calibri" w:cstheme="minorHAnsi"/>
          <w:b/>
          <w:i/>
          <w:noProof/>
          <w:sz w:val="24"/>
          <w:szCs w:val="24"/>
        </w:rPr>
        <w:t>i</w:t>
      </w:r>
      <w:r w:rsidR="00C07689" w:rsidRPr="00BD74EE">
        <w:rPr>
          <w:rFonts w:ascii="Calibri" w:hAnsi="Calibri" w:cstheme="minorHAnsi"/>
          <w:b/>
          <w:i/>
          <w:noProof/>
          <w:sz w:val="24"/>
          <w:szCs w:val="24"/>
        </w:rPr>
        <w:t>ii</w:t>
      </w:r>
      <w:r w:rsidRPr="00BD74EE">
        <w:rPr>
          <w:rFonts w:ascii="Calibri" w:hAnsi="Calibri" w:cstheme="minorHAnsi"/>
          <w:b/>
          <w:i/>
          <w:noProof/>
          <w:sz w:val="24"/>
          <w:szCs w:val="24"/>
        </w:rPr>
        <w:t>)</w:t>
      </w:r>
      <w:r w:rsidR="00DB66EE" w:rsidRPr="00BD74EE">
        <w:rPr>
          <w:rFonts w:ascii="Calibri" w:hAnsi="Calibri" w:cstheme="minorHAnsi"/>
          <w:b/>
          <w:i/>
          <w:noProof/>
          <w:sz w:val="24"/>
          <w:szCs w:val="24"/>
        </w:rPr>
        <w:t xml:space="preserve"> </w:t>
      </w:r>
      <w:r w:rsidRPr="00BD74EE">
        <w:rPr>
          <w:rFonts w:ascii="Calibri" w:hAnsi="Calibri" w:cstheme="minorHAnsi"/>
          <w:b/>
          <w:i/>
          <w:noProof/>
          <w:sz w:val="24"/>
          <w:szCs w:val="24"/>
        </w:rPr>
        <w:t xml:space="preserve">din Reg. (UE) nr. 1305/2013 </w:t>
      </w:r>
      <w:r w:rsidR="00E41915" w:rsidRPr="00BD74EE">
        <w:rPr>
          <w:rFonts w:ascii="Calibri" w:hAnsi="Calibri" w:cstheme="minorHAnsi"/>
          <w:b/>
          <w:i/>
          <w:noProof/>
          <w:sz w:val="24"/>
          <w:szCs w:val="24"/>
        </w:rPr>
        <w:t>corespondență SM 6.</w:t>
      </w:r>
      <w:r w:rsidR="00C07689" w:rsidRPr="00BD74EE">
        <w:rPr>
          <w:rFonts w:ascii="Calibri" w:hAnsi="Calibri" w:cstheme="minorHAnsi"/>
          <w:b/>
          <w:i/>
          <w:noProof/>
          <w:sz w:val="24"/>
          <w:szCs w:val="24"/>
        </w:rPr>
        <w:t>3</w:t>
      </w:r>
      <w:r w:rsidR="00E41915" w:rsidRPr="00BD74EE">
        <w:rPr>
          <w:rFonts w:ascii="Calibri" w:hAnsi="Calibri" w:cstheme="minorHAnsi"/>
          <w:b/>
          <w:i/>
          <w:noProof/>
          <w:sz w:val="24"/>
          <w:szCs w:val="24"/>
        </w:rPr>
        <w:t xml:space="preserve"> </w:t>
      </w:r>
      <w:r w:rsidRPr="00BD74EE">
        <w:rPr>
          <w:rFonts w:ascii="Calibri" w:hAnsi="Calibri" w:cstheme="minorHAnsi"/>
          <w:b/>
          <w:i/>
          <w:noProof/>
          <w:sz w:val="24"/>
          <w:szCs w:val="24"/>
        </w:rPr>
        <w:t>,,</w:t>
      </w:r>
      <w:r w:rsidR="00E84EAC" w:rsidRPr="00BD74EE">
        <w:rPr>
          <w:rFonts w:ascii="Calibri" w:hAnsi="Calibri" w:cstheme="minorHAnsi"/>
          <w:b/>
          <w:bCs/>
          <w:i/>
          <w:noProof/>
          <w:sz w:val="24"/>
          <w:szCs w:val="24"/>
        </w:rPr>
        <w:t xml:space="preserve">Sprijin pentru </w:t>
      </w:r>
      <w:r w:rsidR="00C07689" w:rsidRPr="00BD74EE">
        <w:rPr>
          <w:rFonts w:ascii="Calibri" w:hAnsi="Calibri" w:cstheme="minorHAnsi"/>
          <w:b/>
          <w:bCs/>
          <w:i/>
          <w:noProof/>
          <w:sz w:val="24"/>
          <w:szCs w:val="24"/>
        </w:rPr>
        <w:t>dezvoltarea fermelor mici</w:t>
      </w:r>
      <w:r w:rsidRPr="00BD74EE">
        <w:rPr>
          <w:rFonts w:ascii="Calibri" w:hAnsi="Calibri" w:cstheme="minorHAnsi"/>
          <w:b/>
          <w:i/>
          <w:noProof/>
          <w:sz w:val="24"/>
          <w:szCs w:val="24"/>
        </w:rPr>
        <w:t>”</w:t>
      </w:r>
    </w:p>
    <w:p w:rsidR="00F85A88" w:rsidRPr="00BD74EE" w:rsidRDefault="00F85A88" w:rsidP="00BD74EE">
      <w:pPr>
        <w:spacing w:after="0" w:line="240" w:lineRule="auto"/>
        <w:ind w:left="-448" w:right="-448"/>
        <w:jc w:val="center"/>
        <w:rPr>
          <w:rFonts w:cstheme="minorHAnsi"/>
          <w:b/>
          <w:bCs/>
          <w:sz w:val="24"/>
          <w:szCs w:val="24"/>
        </w:rPr>
      </w:pPr>
    </w:p>
    <w:p w:rsidR="002F5299" w:rsidRPr="00BD74EE" w:rsidRDefault="00C07689" w:rsidP="00BD74EE">
      <w:pPr>
        <w:overflowPunct w:val="0"/>
        <w:autoSpaceDE w:val="0"/>
        <w:autoSpaceDN w:val="0"/>
        <w:adjustRightInd w:val="0"/>
        <w:spacing w:after="0" w:line="240" w:lineRule="auto"/>
        <w:ind w:right="-563"/>
        <w:jc w:val="center"/>
        <w:textAlignment w:val="baseline"/>
        <w:rPr>
          <w:rFonts w:eastAsia="Times New Roman" w:cstheme="minorHAnsi"/>
          <w:bCs/>
          <w:sz w:val="24"/>
          <w:szCs w:val="24"/>
          <w:lang w:eastAsia="fr-FR"/>
        </w:rPr>
      </w:pPr>
      <w:r w:rsidRPr="00BD74EE">
        <w:rPr>
          <w:rFonts w:cstheme="minorHAnsi"/>
          <w:b/>
          <w:sz w:val="24"/>
          <w:szCs w:val="24"/>
        </w:rPr>
        <w:t>Măsura 2.1/2A</w:t>
      </w:r>
      <w:r w:rsidR="00155600" w:rsidRPr="00BD74EE">
        <w:rPr>
          <w:rFonts w:cstheme="minorHAnsi"/>
          <w:b/>
          <w:sz w:val="24"/>
          <w:szCs w:val="24"/>
        </w:rPr>
        <w:t xml:space="preserve"> „</w:t>
      </w:r>
      <w:r w:rsidR="003A2114" w:rsidRPr="00BD74EE">
        <w:rPr>
          <w:rFonts w:cstheme="minorHAnsi"/>
          <w:b/>
          <w:sz w:val="24"/>
          <w:szCs w:val="24"/>
        </w:rPr>
        <w:t>Performanțe economice îmbunătățite pentru fermele din teritoriu</w:t>
      </w:r>
      <w:r w:rsidR="00155600" w:rsidRPr="00BD74EE">
        <w:rPr>
          <w:rFonts w:cstheme="minorHAnsi"/>
          <w:b/>
          <w:sz w:val="24"/>
          <w:szCs w:val="24"/>
        </w:rPr>
        <w:t>”</w:t>
      </w:r>
    </w:p>
    <w:p w:rsidR="001F44AA" w:rsidRPr="00BD74EE" w:rsidRDefault="00BD74EE" w:rsidP="00BD74EE">
      <w:pPr>
        <w:overflowPunct w:val="0"/>
        <w:autoSpaceDE w:val="0"/>
        <w:autoSpaceDN w:val="0"/>
        <w:adjustRightInd w:val="0"/>
        <w:spacing w:after="0" w:line="240" w:lineRule="auto"/>
        <w:ind w:right="-563"/>
        <w:jc w:val="center"/>
        <w:textAlignment w:val="baseline"/>
        <w:rPr>
          <w:rFonts w:eastAsia="Times New Roman" w:cstheme="minorHAnsi"/>
          <w:bCs/>
          <w:sz w:val="24"/>
          <w:szCs w:val="24"/>
          <w:lang w:eastAsia="fr-FR"/>
        </w:rPr>
      </w:pPr>
      <w:r w:rsidRPr="00BD74EE">
        <w:rPr>
          <w:rFonts w:eastAsia="Times New Roman" w:cstheme="minorHAnsi"/>
          <w:bCs/>
          <w:sz w:val="24"/>
          <w:szCs w:val="24"/>
          <w:lang w:eastAsia="fr-FR"/>
        </w:rPr>
        <w:t>Sub</w:t>
      </w:r>
      <w:r w:rsidR="00F85A88" w:rsidRPr="00BD74EE">
        <w:rPr>
          <w:rFonts w:eastAsia="Times New Roman" w:cstheme="minorHAnsi"/>
          <w:bCs/>
          <w:sz w:val="24"/>
          <w:szCs w:val="24"/>
          <w:lang w:eastAsia="fr-FR"/>
        </w:rPr>
        <w:t xml:space="preserve">măsura 19.2 - </w:t>
      </w:r>
      <w:r w:rsidR="00F85A88" w:rsidRPr="00BD74EE">
        <w:rPr>
          <w:rFonts w:cstheme="minorHAnsi"/>
          <w:sz w:val="24"/>
          <w:szCs w:val="24"/>
        </w:rPr>
        <w:t>”</w:t>
      </w:r>
      <w:r w:rsidR="00F85A88" w:rsidRPr="00BD74EE">
        <w:rPr>
          <w:rFonts w:eastAsia="Times New Roman" w:cstheme="minorHAnsi"/>
          <w:sz w:val="24"/>
          <w:szCs w:val="24"/>
        </w:rPr>
        <w:t>Sprijin pentru implementarea acțiunilor în cadrul</w:t>
      </w:r>
      <w:r w:rsidR="00FC2B5D" w:rsidRPr="00BD74EE">
        <w:rPr>
          <w:rFonts w:eastAsia="Times New Roman" w:cstheme="minorHAnsi"/>
          <w:sz w:val="24"/>
          <w:szCs w:val="24"/>
        </w:rPr>
        <w:t xml:space="preserve"> strategiei de dezvoltare l</w:t>
      </w:r>
      <w:r w:rsidR="008753AC" w:rsidRPr="00BD74EE">
        <w:rPr>
          <w:rFonts w:eastAsia="Times New Roman" w:cstheme="minorHAnsi"/>
          <w:sz w:val="24"/>
          <w:szCs w:val="24"/>
        </w:rPr>
        <w:t>o</w:t>
      </w:r>
      <w:r w:rsidR="00FC2B5D" w:rsidRPr="00BD74EE">
        <w:rPr>
          <w:rFonts w:eastAsia="Times New Roman" w:cstheme="minorHAnsi"/>
          <w:sz w:val="24"/>
          <w:szCs w:val="24"/>
        </w:rPr>
        <w:t>cală</w:t>
      </w:r>
    </w:p>
    <w:bookmarkEnd w:id="0"/>
    <w:p w:rsidR="00B47032" w:rsidRPr="00BD74EE" w:rsidRDefault="00B47032" w:rsidP="00BD74EE">
      <w:pPr>
        <w:spacing w:after="0" w:line="240" w:lineRule="auto"/>
        <w:ind w:right="-450"/>
        <w:rPr>
          <w:rFonts w:eastAsia="Times New Roman" w:cstheme="minorHAnsi"/>
          <w:noProof/>
          <w:sz w:val="24"/>
          <w:szCs w:val="24"/>
        </w:rPr>
      </w:pPr>
      <w:r w:rsidRPr="00BD74EE">
        <w:rPr>
          <w:rFonts w:eastAsia="Times New Roman" w:cstheme="minorHAnsi"/>
          <w:noProof/>
          <w:sz w:val="24"/>
          <w:szCs w:val="24"/>
        </w:rPr>
        <w:tab/>
      </w:r>
      <w:r w:rsidRPr="00BD74EE">
        <w:rPr>
          <w:rFonts w:eastAsia="Times New Roman" w:cstheme="minorHAnsi"/>
          <w:noProof/>
          <w:sz w:val="24"/>
          <w:szCs w:val="24"/>
        </w:rPr>
        <w:tab/>
      </w:r>
      <w:r w:rsidRPr="00BD74EE">
        <w:rPr>
          <w:rFonts w:eastAsia="Times New Roman" w:cstheme="minorHAnsi"/>
          <w:noProof/>
          <w:sz w:val="24"/>
          <w:szCs w:val="24"/>
        </w:rPr>
        <w:tab/>
      </w:r>
      <w:r w:rsidRPr="00BD74EE">
        <w:rPr>
          <w:rFonts w:eastAsia="Times New Roman" w:cstheme="minorHAnsi"/>
          <w:noProof/>
          <w:sz w:val="24"/>
          <w:szCs w:val="24"/>
        </w:rPr>
        <w:tab/>
      </w:r>
      <w:r w:rsidRPr="00BD74EE">
        <w:rPr>
          <w:rFonts w:eastAsia="Times New Roman" w:cstheme="minorHAnsi"/>
          <w:noProof/>
          <w:sz w:val="24"/>
          <w:szCs w:val="24"/>
        </w:rPr>
        <w:tab/>
      </w:r>
      <w:r w:rsidRPr="00BD74EE">
        <w:rPr>
          <w:rFonts w:eastAsia="Times New Roman" w:cstheme="minorHAnsi"/>
          <w:noProof/>
          <w:sz w:val="24"/>
          <w:szCs w:val="24"/>
        </w:rPr>
        <w:tab/>
      </w:r>
      <w:r w:rsidRPr="00BD74EE">
        <w:rPr>
          <w:rFonts w:eastAsia="Times New Roman" w:cstheme="minorHAnsi"/>
          <w:noProof/>
          <w:sz w:val="24"/>
          <w:szCs w:val="24"/>
        </w:rPr>
        <w:tab/>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Denumire solicitant:................................................</w:t>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Statutul juridic: …………………………………………………………………..</w:t>
      </w:r>
    </w:p>
    <w:p w:rsidR="00F85A88" w:rsidRPr="00BD74EE" w:rsidRDefault="00F85A88" w:rsidP="00BD74EE">
      <w:pPr>
        <w:pStyle w:val="BodyText"/>
        <w:spacing w:after="0" w:line="240" w:lineRule="auto"/>
        <w:rPr>
          <w:rFonts w:cstheme="minorHAnsi"/>
          <w:sz w:val="24"/>
          <w:szCs w:val="24"/>
        </w:rPr>
      </w:pPr>
      <w:r w:rsidRPr="00BD74EE">
        <w:rPr>
          <w:rFonts w:cstheme="minorHAnsi"/>
          <w:b/>
          <w:sz w:val="24"/>
          <w:szCs w:val="24"/>
        </w:rPr>
        <w:t>Date personale (reprezentant legal al solicitantului)</w:t>
      </w:r>
      <w:r w:rsidRPr="00BD74EE">
        <w:rPr>
          <w:rFonts w:cstheme="minorHAnsi"/>
          <w:sz w:val="24"/>
          <w:szCs w:val="24"/>
        </w:rPr>
        <w:t xml:space="preserve"> Nume:………………………………………………………………………......... Prenume:……………...……………………………………………………......... </w:t>
      </w:r>
      <w:r w:rsidRPr="00BD74EE">
        <w:rPr>
          <w:rFonts w:cstheme="minorHAnsi"/>
          <w:w w:val="95"/>
          <w:sz w:val="24"/>
          <w:szCs w:val="24"/>
        </w:rPr>
        <w:t>Funcţie:…………………………................................................</w:t>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Titlu proiect: ………………………………………………………………………</w:t>
      </w:r>
      <w:r w:rsidRPr="00BD74EE">
        <w:rPr>
          <w:rFonts w:cstheme="minorHAnsi"/>
          <w:sz w:val="24"/>
          <w:szCs w:val="24"/>
        </w:rPr>
        <w:br/>
        <w:t xml:space="preserve">Perioada sesiunii de depunere de proiecte la GAL:  ................................... </w:t>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Număr și data înregistrării proiectului la GAL: ...........................................</w:t>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Obiectivul  proiectului: .......................................................................</w:t>
      </w:r>
    </w:p>
    <w:p w:rsidR="00F85A88" w:rsidRPr="00BD74EE" w:rsidRDefault="00F85A88" w:rsidP="00BD74EE">
      <w:pPr>
        <w:pStyle w:val="BodyText"/>
        <w:spacing w:after="0" w:line="240" w:lineRule="auto"/>
        <w:rPr>
          <w:rFonts w:cstheme="minorHAnsi"/>
          <w:sz w:val="24"/>
          <w:szCs w:val="24"/>
        </w:rPr>
      </w:pPr>
      <w:r w:rsidRPr="00BD74EE">
        <w:rPr>
          <w:rFonts w:cstheme="minorHAnsi"/>
          <w:sz w:val="24"/>
          <w:szCs w:val="24"/>
        </w:rPr>
        <w:t>Amplasarea proiectului* ....................................................  (localitate/localități)</w:t>
      </w:r>
    </w:p>
    <w:p w:rsidR="00F85A88" w:rsidRPr="00BD74EE" w:rsidRDefault="00F85A88" w:rsidP="00BD74EE">
      <w:pPr>
        <w:pStyle w:val="BodyText"/>
        <w:spacing w:after="0" w:line="240" w:lineRule="auto"/>
        <w:rPr>
          <w:rFonts w:cstheme="minorHAnsi"/>
          <w:sz w:val="24"/>
          <w:szCs w:val="24"/>
        </w:rPr>
      </w:pPr>
    </w:p>
    <w:tbl>
      <w:tblPr>
        <w:tblStyle w:val="TableGrid"/>
        <w:tblW w:w="9887" w:type="dxa"/>
        <w:tblInd w:w="2" w:type="dxa"/>
        <w:tblLayout w:type="fixed"/>
        <w:tblLook w:val="04A0" w:firstRow="1" w:lastRow="0" w:firstColumn="1" w:lastColumn="0" w:noHBand="0" w:noVBand="1"/>
      </w:tblPr>
      <w:tblGrid>
        <w:gridCol w:w="7903"/>
        <w:gridCol w:w="567"/>
        <w:gridCol w:w="567"/>
        <w:gridCol w:w="850"/>
      </w:tblGrid>
      <w:tr w:rsidR="00535475" w:rsidRPr="00BD74EE" w:rsidTr="00233E37">
        <w:trPr>
          <w:trHeight w:val="1182"/>
        </w:trPr>
        <w:tc>
          <w:tcPr>
            <w:tcW w:w="7903" w:type="dxa"/>
            <w:shd w:val="clear" w:color="auto" w:fill="BFBFBF" w:themeFill="background1" w:themeFillShade="BF"/>
            <w:vAlign w:val="center"/>
          </w:tcPr>
          <w:p w:rsidR="00535475" w:rsidRPr="00BD74EE" w:rsidRDefault="00535475" w:rsidP="00BD74EE">
            <w:pPr>
              <w:pStyle w:val="BodyText"/>
              <w:spacing w:after="0" w:line="240" w:lineRule="auto"/>
              <w:ind w:left="-76"/>
              <w:rPr>
                <w:rFonts w:cs="Arial"/>
                <w:b/>
                <w:sz w:val="24"/>
                <w:szCs w:val="24"/>
              </w:rPr>
            </w:pPr>
            <w:r w:rsidRPr="00BD74EE">
              <w:rPr>
                <w:rFonts w:cs="Arial"/>
                <w:sz w:val="24"/>
                <w:szCs w:val="24"/>
              </w:rPr>
              <w:t xml:space="preserve">1. </w:t>
            </w:r>
            <w:r w:rsidRPr="00BD74EE">
              <w:rPr>
                <w:rFonts w:cs="Arial"/>
                <w:b/>
                <w:sz w:val="24"/>
                <w:szCs w:val="24"/>
              </w:rPr>
              <w:t>Verificarea eligibilității solicitantului</w:t>
            </w:r>
          </w:p>
          <w:p w:rsidR="00535475" w:rsidRPr="00BD74EE" w:rsidRDefault="00535475" w:rsidP="00BD74EE">
            <w:pPr>
              <w:pStyle w:val="BodyText"/>
              <w:spacing w:after="0" w:line="240" w:lineRule="auto"/>
              <w:rPr>
                <w:rFonts w:cs="Arial"/>
                <w:sz w:val="24"/>
                <w:szCs w:val="24"/>
              </w:rPr>
            </w:pPr>
          </w:p>
        </w:tc>
        <w:tc>
          <w:tcPr>
            <w:tcW w:w="567" w:type="dxa"/>
            <w:shd w:val="clear" w:color="auto" w:fill="auto"/>
            <w:vAlign w:val="center"/>
          </w:tcPr>
          <w:p w:rsidR="00535475" w:rsidRPr="00BD74EE" w:rsidRDefault="00535475" w:rsidP="00BD74EE">
            <w:pPr>
              <w:tabs>
                <w:tab w:val="left" w:pos="0"/>
                <w:tab w:val="left" w:pos="990"/>
              </w:tabs>
              <w:spacing w:after="0" w:line="240" w:lineRule="auto"/>
              <w:ind w:right="-563"/>
              <w:rPr>
                <w:rFonts w:cs="Arial"/>
                <w:b/>
                <w:sz w:val="24"/>
                <w:szCs w:val="24"/>
              </w:rPr>
            </w:pPr>
            <w:r w:rsidRPr="00BD74EE">
              <w:rPr>
                <w:rFonts w:cs="Arial"/>
                <w:b/>
                <w:sz w:val="24"/>
                <w:szCs w:val="24"/>
              </w:rPr>
              <w:t>Da</w:t>
            </w:r>
          </w:p>
        </w:tc>
        <w:tc>
          <w:tcPr>
            <w:tcW w:w="567" w:type="dxa"/>
            <w:shd w:val="clear" w:color="auto" w:fill="auto"/>
            <w:vAlign w:val="center"/>
          </w:tcPr>
          <w:p w:rsidR="00535475" w:rsidRPr="00BD74EE" w:rsidRDefault="00535475" w:rsidP="00BD74EE">
            <w:pPr>
              <w:pStyle w:val="BodyText"/>
              <w:spacing w:after="0" w:line="240" w:lineRule="auto"/>
              <w:rPr>
                <w:rFonts w:cs="Arial"/>
                <w:b/>
                <w:sz w:val="24"/>
                <w:szCs w:val="24"/>
              </w:rPr>
            </w:pPr>
            <w:r w:rsidRPr="00BD74EE">
              <w:rPr>
                <w:rFonts w:cs="Arial"/>
                <w:b/>
                <w:sz w:val="24"/>
                <w:szCs w:val="24"/>
              </w:rPr>
              <w:t>NU</w:t>
            </w:r>
          </w:p>
        </w:tc>
        <w:tc>
          <w:tcPr>
            <w:tcW w:w="850" w:type="dxa"/>
            <w:shd w:val="clear" w:color="auto" w:fill="auto"/>
            <w:vAlign w:val="center"/>
          </w:tcPr>
          <w:p w:rsidR="00535475" w:rsidRPr="00BD74EE" w:rsidRDefault="00535475" w:rsidP="00BD74EE">
            <w:pPr>
              <w:pStyle w:val="BodyText"/>
              <w:spacing w:after="0" w:line="240" w:lineRule="auto"/>
              <w:rPr>
                <w:rFonts w:cs="Arial"/>
                <w:b/>
                <w:sz w:val="24"/>
                <w:szCs w:val="24"/>
              </w:rPr>
            </w:pPr>
            <w:r w:rsidRPr="00BD74EE">
              <w:rPr>
                <w:rFonts w:cs="Arial"/>
                <w:b/>
                <w:sz w:val="24"/>
                <w:szCs w:val="24"/>
              </w:rPr>
              <w:t>NU este cazul</w:t>
            </w:r>
          </w:p>
        </w:tc>
      </w:tr>
      <w:tr w:rsidR="00BD74EE" w:rsidRPr="00BD74EE" w:rsidTr="00535475">
        <w:trPr>
          <w:trHeight w:hRule="exact" w:val="553"/>
        </w:trPr>
        <w:tc>
          <w:tcPr>
            <w:tcW w:w="7903" w:type="dxa"/>
            <w:shd w:val="clear" w:color="auto" w:fill="auto"/>
          </w:tcPr>
          <w:p w:rsidR="00BD74EE" w:rsidRPr="00BD74EE" w:rsidRDefault="00BD74EE" w:rsidP="00BD74EE">
            <w:pPr>
              <w:tabs>
                <w:tab w:val="left" w:pos="0"/>
                <w:tab w:val="left" w:pos="990"/>
              </w:tabs>
              <w:spacing w:after="0" w:line="240" w:lineRule="auto"/>
              <w:jc w:val="both"/>
              <w:rPr>
                <w:rStyle w:val="tal1"/>
                <w:rFonts w:cs="Arial"/>
                <w:b/>
                <w:noProof/>
                <w:sz w:val="24"/>
                <w:szCs w:val="24"/>
              </w:rPr>
            </w:pPr>
            <w:r w:rsidRPr="00BD74EE">
              <w:rPr>
                <w:rFonts w:eastAsia="Times New Roman" w:cs="Arial"/>
                <w:b/>
                <w:bCs/>
                <w:sz w:val="24"/>
                <w:szCs w:val="24"/>
                <w:lang w:eastAsia="fr-FR"/>
              </w:rPr>
              <w:t>1.1</w:t>
            </w:r>
            <w:r w:rsidRPr="00BD74EE">
              <w:rPr>
                <w:rFonts w:eastAsia="Times New Roman" w:cs="Arial"/>
                <w:bCs/>
                <w:sz w:val="24"/>
                <w:szCs w:val="24"/>
                <w:lang w:eastAsia="fr-FR"/>
              </w:rPr>
              <w:t xml:space="preserve"> Solicitantul este înregistrat în Registrul debitorilor AFIR, atât pentru Programul SAPARD cât și pentru FEADR?</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788241262"/>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2096779065"/>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BFBFBF" w:themeFill="background1" w:themeFillShade="BF"/>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p>
        </w:tc>
      </w:tr>
      <w:tr w:rsidR="00BD74EE" w:rsidRPr="00BD74EE" w:rsidTr="00535475">
        <w:trPr>
          <w:trHeight w:hRule="exact" w:val="1267"/>
        </w:trPr>
        <w:tc>
          <w:tcPr>
            <w:tcW w:w="7903" w:type="dxa"/>
            <w:shd w:val="clear" w:color="auto" w:fill="auto"/>
          </w:tcPr>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sz w:val="24"/>
                <w:szCs w:val="24"/>
                <w:lang w:val="ro-RO"/>
              </w:rPr>
              <w:t>1.2.1</w:t>
            </w:r>
            <w:r w:rsidRPr="00BD74EE">
              <w:rPr>
                <w:rFonts w:ascii="Calibri" w:hAnsi="Calibri" w:cs="Arial"/>
                <w:sz w:val="24"/>
                <w:szCs w:val="24"/>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BD74EE">
              <w:rPr>
                <w:rFonts w:ascii="Calibri" w:hAnsi="Calibri" w:cs="Arial"/>
                <w:i/>
                <w:sz w:val="24"/>
                <w:szCs w:val="24"/>
                <w:lang w:val="ro-RO"/>
              </w:rPr>
              <w:t>”Sprijin pentru implementarea acțiunilor în cadrul Strategiei de Dezvoltare Locală”</w:t>
            </w:r>
            <w:r w:rsidRPr="00BD74EE">
              <w:rPr>
                <w:rFonts w:ascii="Calibri" w:hAnsi="Calibri" w:cs="Arial"/>
                <w:sz w:val="24"/>
                <w:szCs w:val="24"/>
                <w:lang w:val="ro-RO"/>
              </w:rPr>
              <w:t xml:space="preserve"> din PNDR 2014-2020?</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776006540"/>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901196914"/>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598953418"/>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hRule="exact" w:val="1541"/>
        </w:trPr>
        <w:tc>
          <w:tcPr>
            <w:tcW w:w="7903" w:type="dxa"/>
            <w:shd w:val="clear" w:color="auto" w:fill="auto"/>
          </w:tcPr>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sz w:val="24"/>
                <w:szCs w:val="24"/>
                <w:lang w:val="ro-RO"/>
              </w:rPr>
              <w:t>1.2.2</w:t>
            </w:r>
            <w:r w:rsidRPr="00BD74EE">
              <w:rPr>
                <w:rFonts w:ascii="Calibri" w:hAnsi="Calibri" w:cs="Arial"/>
                <w:sz w:val="24"/>
                <w:szCs w:val="24"/>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BD74EE">
              <w:rPr>
                <w:rFonts w:ascii="Calibri" w:hAnsi="Calibri" w:cs="Arial"/>
                <w:i/>
                <w:sz w:val="24"/>
                <w:szCs w:val="24"/>
                <w:lang w:val="ro-RO"/>
              </w:rPr>
              <w:t>”Sprijin pentru implementarea acțiunilor în cadrul Strategiei de Dezvoltare Locală”</w:t>
            </w:r>
            <w:r w:rsidRPr="00BD74EE">
              <w:rPr>
                <w:rFonts w:ascii="Calibri" w:hAnsi="Calibri" w:cs="Arial"/>
                <w:sz w:val="24"/>
                <w:szCs w:val="24"/>
                <w:lang w:val="ro-RO"/>
              </w:rPr>
              <w:t xml:space="preserve"> din PNDR 2014-2020?</w:t>
            </w:r>
          </w:p>
          <w:p w:rsidR="00BD74EE" w:rsidRPr="00BD74EE" w:rsidRDefault="00BD74EE" w:rsidP="00BD74EE">
            <w:pPr>
              <w:pStyle w:val="NoSpacing"/>
              <w:tabs>
                <w:tab w:val="left" w:pos="-90"/>
                <w:tab w:val="left" w:pos="426"/>
              </w:tabs>
              <w:jc w:val="both"/>
              <w:rPr>
                <w:rFonts w:ascii="Calibri" w:hAnsi="Calibri" w:cs="Arial"/>
                <w:noProof/>
                <w:sz w:val="24"/>
                <w:szCs w:val="24"/>
                <w:lang w:val="ro-RO"/>
              </w:rPr>
            </w:pP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328123983"/>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003250743"/>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285508987"/>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val="224"/>
        </w:trPr>
        <w:tc>
          <w:tcPr>
            <w:tcW w:w="7903" w:type="dxa"/>
            <w:shd w:val="clear" w:color="auto" w:fill="auto"/>
          </w:tcPr>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sz w:val="24"/>
                <w:szCs w:val="24"/>
                <w:lang w:val="ro-RO"/>
              </w:rPr>
              <w:t>1.2.3</w:t>
            </w:r>
            <w:r w:rsidRPr="00BD74EE">
              <w:rPr>
                <w:rFonts w:ascii="Calibri" w:hAnsi="Calibri" w:cs="Arial"/>
                <w:sz w:val="24"/>
                <w:szCs w:val="24"/>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564066617"/>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752242238"/>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070382188"/>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val="1692"/>
        </w:trPr>
        <w:tc>
          <w:tcPr>
            <w:tcW w:w="7903" w:type="dxa"/>
            <w:shd w:val="clear" w:color="auto" w:fill="auto"/>
          </w:tcPr>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sz w:val="24"/>
                <w:szCs w:val="24"/>
                <w:lang w:val="ro-RO"/>
              </w:rPr>
              <w:lastRenderedPageBreak/>
              <w:t>1.2.4</w:t>
            </w:r>
            <w:r w:rsidRPr="00BD74EE">
              <w:rPr>
                <w:rFonts w:ascii="Calibri" w:hAnsi="Calibri" w:cs="Arial"/>
                <w:sz w:val="24"/>
                <w:szCs w:val="24"/>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603257413"/>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961811004"/>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37803749"/>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val="1635"/>
        </w:trPr>
        <w:tc>
          <w:tcPr>
            <w:tcW w:w="7903" w:type="dxa"/>
            <w:shd w:val="clear" w:color="auto" w:fill="auto"/>
          </w:tcPr>
          <w:p w:rsidR="00BD74EE" w:rsidRPr="00BD74EE" w:rsidRDefault="00BD74EE" w:rsidP="00BD74EE">
            <w:pPr>
              <w:tabs>
                <w:tab w:val="left" w:pos="0"/>
                <w:tab w:val="left" w:pos="990"/>
              </w:tabs>
              <w:spacing w:after="0" w:line="240" w:lineRule="auto"/>
              <w:jc w:val="both"/>
              <w:rPr>
                <w:rFonts w:cs="Arial"/>
                <w:noProof/>
                <w:sz w:val="24"/>
                <w:szCs w:val="24"/>
              </w:rPr>
            </w:pPr>
            <w:r w:rsidRPr="00BD74EE">
              <w:rPr>
                <w:rFonts w:cs="Arial"/>
                <w:b/>
                <w:sz w:val="24"/>
                <w:szCs w:val="24"/>
              </w:rPr>
              <w:t>1.2.5</w:t>
            </w:r>
            <w:r w:rsidRPr="00BD74EE">
              <w:rPr>
                <w:rFonts w:cs="Arial"/>
                <w:sz w:val="24"/>
                <w:szCs w:val="24"/>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670554911"/>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455212448"/>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Fonts w:eastAsia="Times New Roman" w:cs="Arial"/>
                <w:bCs/>
                <w:sz w:val="24"/>
                <w:szCs w:val="24"/>
                <w:lang w:eastAsia="fr-FR"/>
              </w:rPr>
            </w:pPr>
            <w:sdt>
              <w:sdtPr>
                <w:rPr>
                  <w:rFonts w:eastAsia="Times New Roman" w:cs="Arial"/>
                  <w:bCs/>
                  <w:sz w:val="24"/>
                  <w:szCs w:val="24"/>
                  <w:lang w:eastAsia="fr-FR"/>
                </w:rPr>
                <w:id w:val="1606071308"/>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val="539"/>
        </w:trPr>
        <w:tc>
          <w:tcPr>
            <w:tcW w:w="7903" w:type="dxa"/>
            <w:shd w:val="clear" w:color="auto" w:fill="auto"/>
          </w:tcPr>
          <w:p w:rsidR="00BD74EE" w:rsidRPr="00BD74EE" w:rsidRDefault="00BD74EE" w:rsidP="00BD74EE">
            <w:pPr>
              <w:spacing w:after="0" w:line="240" w:lineRule="auto"/>
              <w:jc w:val="both"/>
              <w:rPr>
                <w:rStyle w:val="tal1"/>
                <w:rFonts w:cs="Arial"/>
                <w:noProof/>
                <w:sz w:val="24"/>
                <w:szCs w:val="24"/>
              </w:rPr>
            </w:pPr>
            <w:r w:rsidRPr="00BD74EE">
              <w:rPr>
                <w:rFonts w:cs="Arial"/>
                <w:b/>
                <w:sz w:val="24"/>
                <w:szCs w:val="24"/>
              </w:rPr>
              <w:t>1.3</w:t>
            </w:r>
            <w:r w:rsidRPr="00BD74EE">
              <w:rPr>
                <w:rFonts w:cs="Arial"/>
                <w:sz w:val="24"/>
                <w:szCs w:val="24"/>
              </w:rPr>
              <w:t xml:space="preserve"> Solicitantul şi-a însuşit în totalitate angajamentele luate în Declaraţia pe proprie raspundere secțiunea (F) din CF?</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933394932"/>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712926932"/>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471029430"/>
              </w:sdtPr>
              <w:sdtContent>
                <w:r w:rsidRPr="00BD74EE">
                  <w:rPr>
                    <w:rFonts w:ascii="Segoe UI Symbol" w:eastAsia="MS Gothic" w:hAnsi="Segoe UI Symbol" w:cs="Segoe UI Symbol"/>
                    <w:bCs/>
                    <w:sz w:val="24"/>
                    <w:szCs w:val="24"/>
                    <w:lang w:eastAsia="fr-FR"/>
                  </w:rPr>
                  <w:t>☐</w:t>
                </w:r>
              </w:sdtContent>
            </w:sdt>
          </w:p>
        </w:tc>
      </w:tr>
      <w:tr w:rsidR="00BD74EE" w:rsidRPr="00BD74EE" w:rsidTr="00535475">
        <w:trPr>
          <w:trHeight w:val="291"/>
        </w:trPr>
        <w:tc>
          <w:tcPr>
            <w:tcW w:w="7903" w:type="dxa"/>
            <w:shd w:val="clear" w:color="auto" w:fill="auto"/>
          </w:tcPr>
          <w:p w:rsidR="00BD74EE" w:rsidRPr="00BD74EE" w:rsidRDefault="00BD74EE" w:rsidP="00BD74EE">
            <w:pPr>
              <w:spacing w:after="0" w:line="240" w:lineRule="auto"/>
              <w:jc w:val="both"/>
              <w:rPr>
                <w:rFonts w:cs="Arial"/>
                <w:sz w:val="24"/>
                <w:szCs w:val="24"/>
              </w:rPr>
            </w:pPr>
            <w:r w:rsidRPr="00BD74EE">
              <w:rPr>
                <w:rFonts w:cs="Arial"/>
                <w:b/>
                <w:sz w:val="24"/>
                <w:szCs w:val="24"/>
              </w:rPr>
              <w:t>1.4</w:t>
            </w:r>
            <w:r w:rsidRPr="00BD74EE">
              <w:rPr>
                <w:rFonts w:cs="Arial"/>
                <w:sz w:val="24"/>
                <w:szCs w:val="24"/>
              </w:rPr>
              <w:t xml:space="preserve"> În cadrul unei familii (soț și soție) doar unul dintre membri  beneficiază de sprijin?</w:t>
            </w:r>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427078960"/>
              </w:sdtPr>
              <w:sdtContent>
                <w:r w:rsidRPr="00BD74EE">
                  <w:rPr>
                    <w:rFonts w:ascii="Segoe UI Symbol" w:eastAsia="MS Gothic" w:hAnsi="Segoe UI Symbol" w:cs="Segoe UI Symbol"/>
                    <w:bCs/>
                    <w:sz w:val="24"/>
                    <w:szCs w:val="24"/>
                    <w:lang w:eastAsia="fr-FR"/>
                  </w:rPr>
                  <w:t>☐</w:t>
                </w:r>
              </w:sdtContent>
            </w:sdt>
          </w:p>
        </w:tc>
        <w:tc>
          <w:tcPr>
            <w:tcW w:w="567"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1264682627"/>
              </w:sdtPr>
              <w:sdtContent>
                <w:r w:rsidRPr="00BD74EE">
                  <w:rPr>
                    <w:rFonts w:ascii="Segoe UI Symbol" w:eastAsia="MS Gothic" w:hAnsi="Segoe UI Symbol" w:cs="Segoe UI Symbol"/>
                    <w:bCs/>
                    <w:sz w:val="24"/>
                    <w:szCs w:val="24"/>
                    <w:lang w:eastAsia="fr-FR"/>
                  </w:rPr>
                  <w:t>☐</w:t>
                </w:r>
              </w:sdtContent>
            </w:sdt>
          </w:p>
        </w:tc>
        <w:tc>
          <w:tcPr>
            <w:tcW w:w="850" w:type="dxa"/>
            <w:shd w:val="clear" w:color="auto" w:fill="auto"/>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sdt>
              <w:sdtPr>
                <w:rPr>
                  <w:rFonts w:eastAsia="Times New Roman" w:cs="Arial"/>
                  <w:bCs/>
                  <w:sz w:val="24"/>
                  <w:szCs w:val="24"/>
                  <w:lang w:eastAsia="fr-FR"/>
                </w:rPr>
                <w:id w:val="412288328"/>
              </w:sdtPr>
              <w:sdtContent>
                <w:r w:rsidRPr="00BD74EE">
                  <w:rPr>
                    <w:rFonts w:ascii="Segoe UI Symbol" w:eastAsia="MS Gothic" w:hAnsi="Segoe UI Symbol" w:cs="Segoe UI Symbol"/>
                    <w:bCs/>
                    <w:sz w:val="24"/>
                    <w:szCs w:val="24"/>
                    <w:lang w:eastAsia="fr-FR"/>
                  </w:rPr>
                  <w:t>☐</w:t>
                </w:r>
              </w:sdtContent>
            </w:sdt>
          </w:p>
        </w:tc>
      </w:tr>
    </w:tbl>
    <w:p w:rsidR="00B47032" w:rsidRPr="00BD74EE" w:rsidRDefault="00B47032" w:rsidP="00BD74EE">
      <w:pPr>
        <w:spacing w:after="0" w:line="240" w:lineRule="auto"/>
        <w:rPr>
          <w:rFonts w:cstheme="minorHAnsi"/>
          <w:b/>
          <w:sz w:val="24"/>
          <w:szCs w:val="24"/>
        </w:rPr>
      </w:pPr>
    </w:p>
    <w:p w:rsidR="002F5299" w:rsidRPr="00BD74EE" w:rsidRDefault="002F5299" w:rsidP="00BD74EE">
      <w:pPr>
        <w:spacing w:after="0" w:line="240" w:lineRule="auto"/>
        <w:rPr>
          <w:rFonts w:cstheme="minorHAnsi"/>
          <w:b/>
          <w:sz w:val="24"/>
          <w:szCs w:val="24"/>
        </w:rPr>
      </w:pPr>
    </w:p>
    <w:tbl>
      <w:tblPr>
        <w:tblStyle w:val="TableGrid"/>
        <w:tblW w:w="10006" w:type="dxa"/>
        <w:tblInd w:w="2" w:type="dxa"/>
        <w:tblLook w:val="04A0" w:firstRow="1" w:lastRow="0" w:firstColumn="1" w:lastColumn="0" w:noHBand="0" w:noVBand="1"/>
      </w:tblPr>
      <w:tblGrid>
        <w:gridCol w:w="7626"/>
        <w:gridCol w:w="662"/>
        <w:gridCol w:w="40"/>
        <w:gridCol w:w="527"/>
        <w:gridCol w:w="40"/>
        <w:gridCol w:w="1111"/>
      </w:tblGrid>
      <w:tr w:rsidR="007C4531" w:rsidRPr="00BD74EE" w:rsidTr="00C479F7">
        <w:trPr>
          <w:trHeight w:val="485"/>
        </w:trPr>
        <w:tc>
          <w:tcPr>
            <w:tcW w:w="7626" w:type="dxa"/>
            <w:shd w:val="clear" w:color="auto" w:fill="C9C9C9" w:themeFill="accent3" w:themeFillTint="99"/>
            <w:vAlign w:val="center"/>
          </w:tcPr>
          <w:p w:rsidR="007C4531" w:rsidRPr="00BD74EE" w:rsidRDefault="007C4531" w:rsidP="00BD74EE">
            <w:pPr>
              <w:pStyle w:val="BodyText"/>
              <w:spacing w:after="0" w:line="240" w:lineRule="auto"/>
              <w:rPr>
                <w:rFonts w:cstheme="minorHAnsi"/>
                <w:sz w:val="24"/>
                <w:szCs w:val="24"/>
              </w:rPr>
            </w:pPr>
            <w:r w:rsidRPr="00BD74EE">
              <w:rPr>
                <w:rFonts w:cstheme="minorHAnsi"/>
                <w:sz w:val="24"/>
                <w:szCs w:val="24"/>
              </w:rPr>
              <w:t xml:space="preserve">2. </w:t>
            </w:r>
            <w:r w:rsidRPr="00BD74EE">
              <w:rPr>
                <w:rStyle w:val="tal1"/>
                <w:rFonts w:cstheme="minorHAnsi"/>
                <w:b/>
                <w:noProof/>
                <w:sz w:val="24"/>
                <w:szCs w:val="24"/>
              </w:rPr>
              <w:t>Verificarea condițiilor de eligibilitate ale proiectului</w:t>
            </w:r>
          </w:p>
        </w:tc>
        <w:tc>
          <w:tcPr>
            <w:tcW w:w="702" w:type="dxa"/>
            <w:gridSpan w:val="2"/>
            <w:shd w:val="clear" w:color="auto" w:fill="C9C9C9" w:themeFill="accent3" w:themeFillTint="99"/>
            <w:vAlign w:val="center"/>
          </w:tcPr>
          <w:p w:rsidR="007C4531" w:rsidRPr="00BD74EE" w:rsidRDefault="007C4531" w:rsidP="00BD74EE">
            <w:pPr>
              <w:pStyle w:val="BodyText"/>
              <w:spacing w:after="0" w:line="240" w:lineRule="auto"/>
              <w:rPr>
                <w:rFonts w:cstheme="minorHAnsi"/>
                <w:b/>
                <w:sz w:val="24"/>
                <w:szCs w:val="24"/>
              </w:rPr>
            </w:pPr>
            <w:r w:rsidRPr="00BD74EE">
              <w:rPr>
                <w:rFonts w:cstheme="minorHAnsi"/>
                <w:b/>
                <w:sz w:val="24"/>
                <w:szCs w:val="24"/>
              </w:rPr>
              <w:t>Da</w:t>
            </w:r>
          </w:p>
        </w:tc>
        <w:tc>
          <w:tcPr>
            <w:tcW w:w="567" w:type="dxa"/>
            <w:gridSpan w:val="2"/>
            <w:shd w:val="clear" w:color="auto" w:fill="C9C9C9" w:themeFill="accent3" w:themeFillTint="99"/>
            <w:vAlign w:val="center"/>
          </w:tcPr>
          <w:p w:rsidR="007C4531" w:rsidRPr="00BD74EE" w:rsidRDefault="007C4531" w:rsidP="00BD74EE">
            <w:pPr>
              <w:pStyle w:val="BodyText"/>
              <w:spacing w:after="0" w:line="240" w:lineRule="auto"/>
              <w:rPr>
                <w:rFonts w:cstheme="minorHAnsi"/>
                <w:b/>
                <w:sz w:val="24"/>
                <w:szCs w:val="24"/>
              </w:rPr>
            </w:pPr>
            <w:r w:rsidRPr="00BD74EE">
              <w:rPr>
                <w:rFonts w:cstheme="minorHAnsi"/>
                <w:b/>
                <w:sz w:val="24"/>
                <w:szCs w:val="24"/>
              </w:rPr>
              <w:t>Nu</w:t>
            </w:r>
          </w:p>
        </w:tc>
        <w:tc>
          <w:tcPr>
            <w:tcW w:w="1111" w:type="dxa"/>
            <w:shd w:val="clear" w:color="auto" w:fill="C9C9C9" w:themeFill="accent3" w:themeFillTint="99"/>
            <w:vAlign w:val="center"/>
          </w:tcPr>
          <w:p w:rsidR="007C4531" w:rsidRPr="00BD74EE" w:rsidRDefault="007C4531" w:rsidP="00BD74EE">
            <w:pPr>
              <w:pStyle w:val="BodyText"/>
              <w:spacing w:after="0" w:line="240" w:lineRule="auto"/>
              <w:rPr>
                <w:rFonts w:cstheme="minorHAnsi"/>
                <w:b/>
                <w:sz w:val="24"/>
                <w:szCs w:val="24"/>
              </w:rPr>
            </w:pPr>
            <w:r w:rsidRPr="00BD74EE">
              <w:rPr>
                <w:rFonts w:cstheme="minorHAnsi"/>
                <w:b/>
                <w:sz w:val="24"/>
                <w:szCs w:val="24"/>
              </w:rPr>
              <w:t>Nu este cazul</w:t>
            </w:r>
          </w:p>
        </w:tc>
      </w:tr>
      <w:tr w:rsidR="00543C3E" w:rsidRPr="00BD74EE" w:rsidTr="005E7F6A">
        <w:trPr>
          <w:trHeight w:val="507"/>
        </w:trPr>
        <w:tc>
          <w:tcPr>
            <w:tcW w:w="7626" w:type="dxa"/>
            <w:shd w:val="clear" w:color="auto" w:fill="BFBFBF" w:themeFill="background1" w:themeFillShade="BF"/>
          </w:tcPr>
          <w:p w:rsidR="00543C3E" w:rsidRPr="00BD74EE" w:rsidRDefault="00917276" w:rsidP="00BD74EE">
            <w:pPr>
              <w:tabs>
                <w:tab w:val="left" w:pos="0"/>
                <w:tab w:val="left" w:pos="990"/>
              </w:tabs>
              <w:spacing w:after="0" w:line="240" w:lineRule="auto"/>
              <w:jc w:val="both"/>
              <w:rPr>
                <w:rStyle w:val="tal1"/>
                <w:rFonts w:cstheme="minorHAnsi"/>
                <w:noProof/>
                <w:sz w:val="24"/>
                <w:szCs w:val="24"/>
              </w:rPr>
            </w:pPr>
            <w:r w:rsidRPr="00BD74EE">
              <w:rPr>
                <w:rFonts w:cstheme="minorHAnsi"/>
                <w:b/>
                <w:sz w:val="24"/>
                <w:szCs w:val="24"/>
              </w:rPr>
              <w:t>EG1</w:t>
            </w:r>
            <w:r w:rsidR="00F67769" w:rsidRPr="00BD74EE">
              <w:rPr>
                <w:rFonts w:cstheme="minorHAnsi"/>
                <w:b/>
                <w:sz w:val="24"/>
                <w:szCs w:val="24"/>
              </w:rPr>
              <w:t xml:space="preserve"> </w:t>
            </w:r>
            <w:r w:rsidR="005E7F6A" w:rsidRPr="00BD74EE">
              <w:rPr>
                <w:rFonts w:cstheme="minorHAnsi"/>
                <w:b/>
                <w:sz w:val="24"/>
                <w:szCs w:val="24"/>
              </w:rPr>
              <w:t xml:space="preserve">Beneficiarul </w:t>
            </w:r>
            <w:r w:rsidR="00477731" w:rsidRPr="00BD74EE">
              <w:rPr>
                <w:rFonts w:cstheme="minorHAnsi"/>
                <w:b/>
                <w:sz w:val="24"/>
                <w:szCs w:val="24"/>
              </w:rPr>
              <w:t>să se încadreze în categoria micro-întreprinderilor și întreprinderilor mici</w:t>
            </w:r>
          </w:p>
        </w:tc>
        <w:tc>
          <w:tcPr>
            <w:tcW w:w="662" w:type="dxa"/>
          </w:tcPr>
          <w:p w:rsidR="00543C3E" w:rsidRPr="00BD74EE" w:rsidRDefault="005609F3" w:rsidP="00BD74EE">
            <w:pPr>
              <w:spacing w:after="0" w:line="240" w:lineRule="auto"/>
              <w:jc w:val="both"/>
              <w:rPr>
                <w:rFonts w:cstheme="minorHAnsi"/>
                <w:sz w:val="24"/>
                <w:szCs w:val="24"/>
              </w:rPr>
            </w:pPr>
            <w:sdt>
              <w:sdtPr>
                <w:rPr>
                  <w:rFonts w:cstheme="minorHAnsi"/>
                  <w:b/>
                  <w:sz w:val="24"/>
                  <w:szCs w:val="24"/>
                </w:rPr>
                <w:id w:val="259009937"/>
              </w:sdtPr>
              <w:sdtContent>
                <w:r w:rsidR="00543C3E" w:rsidRPr="00BD74EE">
                  <w:rPr>
                    <w:rFonts w:ascii="Segoe UI Symbol" w:hAnsi="Segoe UI Symbol" w:cs="Segoe UI Symbol"/>
                    <w:b/>
                    <w:sz w:val="24"/>
                    <w:szCs w:val="24"/>
                  </w:rPr>
                  <w:t>☐</w:t>
                </w:r>
              </w:sdtContent>
            </w:sdt>
          </w:p>
        </w:tc>
        <w:tc>
          <w:tcPr>
            <w:tcW w:w="567" w:type="dxa"/>
            <w:gridSpan w:val="2"/>
          </w:tcPr>
          <w:p w:rsidR="00543C3E" w:rsidRPr="00BD74EE" w:rsidRDefault="005609F3" w:rsidP="00BD74EE">
            <w:pPr>
              <w:spacing w:after="0" w:line="240" w:lineRule="auto"/>
              <w:jc w:val="both"/>
              <w:rPr>
                <w:rFonts w:cstheme="minorHAnsi"/>
                <w:sz w:val="24"/>
                <w:szCs w:val="24"/>
              </w:rPr>
            </w:pPr>
            <w:sdt>
              <w:sdtPr>
                <w:rPr>
                  <w:rFonts w:cstheme="minorHAnsi"/>
                  <w:b/>
                  <w:sz w:val="24"/>
                  <w:szCs w:val="24"/>
                </w:rPr>
                <w:id w:val="259009938"/>
              </w:sdtPr>
              <w:sdtContent>
                <w:r w:rsidR="00543C3E" w:rsidRPr="00BD74EE">
                  <w:rPr>
                    <w:rFonts w:ascii="Segoe UI Symbol" w:hAnsi="Segoe UI Symbol" w:cs="Segoe UI Symbol"/>
                    <w:b/>
                    <w:sz w:val="24"/>
                    <w:szCs w:val="24"/>
                  </w:rPr>
                  <w:t>☐</w:t>
                </w:r>
              </w:sdtContent>
            </w:sdt>
          </w:p>
        </w:tc>
        <w:tc>
          <w:tcPr>
            <w:tcW w:w="1151" w:type="dxa"/>
            <w:gridSpan w:val="2"/>
            <w:shd w:val="clear" w:color="auto" w:fill="BFBFBF" w:themeFill="background1" w:themeFillShade="BF"/>
          </w:tcPr>
          <w:p w:rsidR="00543C3E" w:rsidRPr="00BD74EE" w:rsidRDefault="00543C3E" w:rsidP="00BD74EE">
            <w:pPr>
              <w:spacing w:after="0" w:line="240" w:lineRule="auto"/>
              <w:jc w:val="both"/>
              <w:rPr>
                <w:rFonts w:cstheme="minorHAnsi"/>
                <w:sz w:val="24"/>
                <w:szCs w:val="24"/>
              </w:rPr>
            </w:pPr>
          </w:p>
        </w:tc>
      </w:tr>
      <w:tr w:rsidR="00543C3E" w:rsidRPr="00BD74EE" w:rsidTr="005E7F6A">
        <w:trPr>
          <w:trHeight w:val="507"/>
        </w:trPr>
        <w:tc>
          <w:tcPr>
            <w:tcW w:w="7626" w:type="dxa"/>
          </w:tcPr>
          <w:p w:rsidR="00543C3E" w:rsidRPr="00BD74EE" w:rsidRDefault="00543C3E" w:rsidP="00BD74EE">
            <w:pPr>
              <w:tabs>
                <w:tab w:val="left" w:pos="0"/>
                <w:tab w:val="left" w:pos="990"/>
              </w:tabs>
              <w:spacing w:after="0" w:line="240" w:lineRule="auto"/>
              <w:jc w:val="both"/>
              <w:rPr>
                <w:rStyle w:val="tal1"/>
                <w:rFonts w:cstheme="minorHAnsi"/>
                <w:b/>
                <w:noProof/>
                <w:sz w:val="24"/>
                <w:szCs w:val="24"/>
              </w:rPr>
            </w:pPr>
            <w:r w:rsidRPr="00BD74EE">
              <w:rPr>
                <w:rStyle w:val="tal1"/>
                <w:rFonts w:cstheme="minorHAnsi"/>
                <w:b/>
                <w:noProof/>
                <w:sz w:val="24"/>
                <w:szCs w:val="24"/>
              </w:rPr>
              <w:t>Documente verificate:</w:t>
            </w:r>
          </w:p>
          <w:p w:rsidR="009C2843" w:rsidRPr="00BD74EE" w:rsidRDefault="00BD74EE" w:rsidP="00BD74EE">
            <w:pPr>
              <w:tabs>
                <w:tab w:val="left" w:pos="0"/>
                <w:tab w:val="left" w:pos="990"/>
              </w:tabs>
              <w:spacing w:after="0" w:line="240" w:lineRule="auto"/>
              <w:jc w:val="both"/>
              <w:rPr>
                <w:rStyle w:val="tal1"/>
                <w:rFonts w:cstheme="minorHAnsi"/>
                <w:noProof/>
                <w:sz w:val="24"/>
                <w:szCs w:val="24"/>
              </w:rPr>
            </w:pPr>
            <w:r w:rsidRPr="00BD74EE">
              <w:rPr>
                <w:rStyle w:val="tal1"/>
                <w:rFonts w:cstheme="minorHAnsi"/>
                <w:noProof/>
                <w:sz w:val="24"/>
                <w:szCs w:val="24"/>
              </w:rPr>
              <w:t>Copiile situaţiilor financiare pentru anii  “n” și “n-1”, unde “n” este anul anterior anului în care solicitantul depune Cererea de Finantare, înregistrate la Administraţia Financiară, și/sau Declarația de inactivitate în cazul societăților comerciale și Declaraţia privind veniturile realizate și/sau Declaraţia privind veniturile din activităţi agricole - impunere pe normele de venit și/sau Declaraţia unică privind impozitul pe venit și contribuțiile sociale datorate de persoanele fizice, în cazul persoanelor fizice autorizate, întreprinderi individuale şi întreprinderi familiale; (În cazul în care solicitantul este înființat în anul depunerii Cererii de finanțare, nu este cazul depunerii niciunuia din documentele mai sus menționate), Planul de afaceri, Cererea de finanțare, Copia actului de identitate al reprezentantului legal de proiect (asociat unic/asociat majoritar  și administrator), Hotărârea Adunării Generale a Asociaților (AGA) a persoanei juridice, Documente care atestă forma de organizare a solicitantului, Certificat constatator emis de Oficiul Registrului Comerțului.</w:t>
            </w:r>
          </w:p>
        </w:tc>
        <w:tc>
          <w:tcPr>
            <w:tcW w:w="662" w:type="dxa"/>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r>
      <w:tr w:rsidR="00543C3E" w:rsidRPr="00BD74EE" w:rsidTr="005E7F6A">
        <w:trPr>
          <w:trHeight w:val="466"/>
        </w:trPr>
        <w:tc>
          <w:tcPr>
            <w:tcW w:w="7626" w:type="dxa"/>
            <w:shd w:val="clear" w:color="auto" w:fill="BFBFBF" w:themeFill="background1" w:themeFillShade="BF"/>
          </w:tcPr>
          <w:p w:rsidR="00543C3E" w:rsidRPr="00BD74EE" w:rsidRDefault="00433C89" w:rsidP="00BD74EE">
            <w:pPr>
              <w:pStyle w:val="Default"/>
              <w:jc w:val="both"/>
              <w:rPr>
                <w:rFonts w:ascii="Calibri" w:hAnsi="Calibri" w:cstheme="minorHAnsi"/>
                <w:lang w:val="ro-RO"/>
              </w:rPr>
            </w:pPr>
            <w:r w:rsidRPr="00BD74EE">
              <w:rPr>
                <w:rFonts w:ascii="Calibri" w:hAnsi="Calibri" w:cstheme="minorHAnsi"/>
                <w:b/>
                <w:lang w:val="ro-RO"/>
              </w:rPr>
              <w:t>EG2</w:t>
            </w:r>
            <w:r w:rsidR="001E5CD8" w:rsidRPr="00BD74EE">
              <w:rPr>
                <w:rFonts w:ascii="Calibri" w:hAnsi="Calibri" w:cstheme="minorHAnsi"/>
                <w:b/>
                <w:lang w:val="ro-RO"/>
              </w:rPr>
              <w:t xml:space="preserve"> </w:t>
            </w:r>
            <w:r w:rsidR="005E7F6A" w:rsidRPr="00BD74EE">
              <w:rPr>
                <w:rFonts w:ascii="Calibri" w:hAnsi="Calibri" w:cstheme="minorHAnsi"/>
                <w:b/>
                <w:lang w:val="ro-RO"/>
              </w:rPr>
              <w:t xml:space="preserve">Beneficiarul </w:t>
            </w:r>
            <w:r w:rsidR="00477731" w:rsidRPr="00BD74EE">
              <w:rPr>
                <w:rFonts w:ascii="Calibri" w:hAnsi="Calibri" w:cstheme="minorHAnsi"/>
                <w:b/>
                <w:lang w:val="ro-RO"/>
              </w:rPr>
              <w:t>deține o exploatație agricolă cu dimensiunea economică cuprinsă între 4.000 – 7.999 € SO (valoarea producției standard)</w:t>
            </w:r>
          </w:p>
        </w:tc>
        <w:tc>
          <w:tcPr>
            <w:tcW w:w="662" w:type="dxa"/>
          </w:tcPr>
          <w:p w:rsidR="00543C3E"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055524470"/>
              </w:sdtPr>
              <w:sdtContent>
                <w:r w:rsidR="00543C3E" w:rsidRPr="00BD74EE">
                  <w:rPr>
                    <w:rFonts w:ascii="Segoe UI Symbol" w:eastAsia="MS Gothic" w:hAnsi="Segoe UI Symbol" w:cs="Segoe UI Symbol"/>
                    <w:bCs/>
                    <w:sz w:val="24"/>
                    <w:szCs w:val="24"/>
                    <w:lang w:eastAsia="fr-FR"/>
                  </w:rPr>
                  <w:t>☐</w:t>
                </w:r>
              </w:sdtContent>
            </w:sdt>
          </w:p>
        </w:tc>
        <w:tc>
          <w:tcPr>
            <w:tcW w:w="567" w:type="dxa"/>
            <w:gridSpan w:val="2"/>
          </w:tcPr>
          <w:p w:rsidR="00543C3E"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6689441"/>
              </w:sdtPr>
              <w:sdtContent>
                <w:r w:rsidR="00543C3E"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3C3E"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082676694"/>
                <w:showingPlcHdr/>
              </w:sdtPr>
              <w:sdtContent>
                <w:r w:rsidR="009C2843" w:rsidRPr="00BD74EE">
                  <w:rPr>
                    <w:rFonts w:eastAsia="Times New Roman" w:cstheme="minorHAnsi"/>
                    <w:bCs/>
                    <w:sz w:val="24"/>
                    <w:szCs w:val="24"/>
                    <w:lang w:eastAsia="fr-FR"/>
                  </w:rPr>
                  <w:t xml:space="preserve">     </w:t>
                </w:r>
              </w:sdtContent>
            </w:sdt>
          </w:p>
        </w:tc>
      </w:tr>
      <w:tr w:rsidR="00543C3E" w:rsidRPr="00BD74EE" w:rsidTr="005E7F6A">
        <w:trPr>
          <w:trHeight w:val="507"/>
        </w:trPr>
        <w:tc>
          <w:tcPr>
            <w:tcW w:w="7626" w:type="dxa"/>
          </w:tcPr>
          <w:p w:rsidR="00543C3E" w:rsidRPr="00BD74EE" w:rsidRDefault="00543C3E" w:rsidP="00BD74EE">
            <w:pPr>
              <w:tabs>
                <w:tab w:val="left" w:pos="0"/>
                <w:tab w:val="left" w:pos="990"/>
              </w:tabs>
              <w:spacing w:after="0" w:line="240" w:lineRule="auto"/>
              <w:jc w:val="both"/>
              <w:rPr>
                <w:rStyle w:val="tal1"/>
                <w:rFonts w:cstheme="minorHAnsi"/>
                <w:b/>
                <w:noProof/>
                <w:sz w:val="24"/>
                <w:szCs w:val="24"/>
              </w:rPr>
            </w:pPr>
            <w:r w:rsidRPr="00BD74EE">
              <w:rPr>
                <w:rStyle w:val="tal1"/>
                <w:rFonts w:cstheme="minorHAnsi"/>
                <w:b/>
                <w:noProof/>
                <w:sz w:val="24"/>
                <w:szCs w:val="24"/>
              </w:rPr>
              <w:t>Documente verificate:</w:t>
            </w:r>
          </w:p>
          <w:p w:rsidR="00543C3E" w:rsidRPr="00BD74EE" w:rsidRDefault="00BD74EE" w:rsidP="00BD74EE">
            <w:pPr>
              <w:tabs>
                <w:tab w:val="left" w:pos="0"/>
                <w:tab w:val="left" w:pos="990"/>
              </w:tabs>
              <w:spacing w:after="0" w:line="240" w:lineRule="auto"/>
              <w:jc w:val="both"/>
              <w:rPr>
                <w:rFonts w:cstheme="minorHAnsi"/>
                <w:noProof/>
                <w:sz w:val="24"/>
                <w:szCs w:val="24"/>
              </w:rPr>
            </w:pPr>
            <w:r w:rsidRPr="00BD74EE">
              <w:rPr>
                <w:rFonts w:cstheme="minorHAnsi"/>
                <w:noProof/>
                <w:sz w:val="24"/>
                <w:szCs w:val="24"/>
              </w:rPr>
              <w:t xml:space="preserve">Planul de afaceri, Cererea de finanțare – tabel calcul SO, Extras din Registrul Exploatației emis ANSVSA/DSVSA, ANZ, Adeverință de la APIA depusă de solicitant cu situația înscrierilor în  APIA și codul unic de înregistrare și data atribuirii acestui cod, Copia registrului agricol emis de Primării cu ştampila </w:t>
            </w:r>
            <w:r w:rsidRPr="00BD74EE">
              <w:rPr>
                <w:rFonts w:cstheme="minorHAnsi"/>
                <w:noProof/>
                <w:sz w:val="24"/>
                <w:szCs w:val="24"/>
              </w:rPr>
              <w:lastRenderedPageBreak/>
              <w:t>primăriei şi menţiunea "Conform cu originalul", Documente de proprietate/folosință pentru exploatația agricolă, Fișa Măsurii 2.1/2A, Copia adeverinţei emise de ANZ din care să rezulte codul de identificare a stupinei şi stupilor, numărul familiilor de albine, Paşaportul emis de ANZ pentru ecvideele (cabalinele) cu rasă şi origine – dacă este cazul.</w:t>
            </w:r>
          </w:p>
        </w:tc>
        <w:tc>
          <w:tcPr>
            <w:tcW w:w="662" w:type="dxa"/>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3C3E" w:rsidRPr="00BD74EE" w:rsidRDefault="00543C3E" w:rsidP="00BD74EE">
            <w:pPr>
              <w:tabs>
                <w:tab w:val="left" w:pos="0"/>
                <w:tab w:val="left" w:pos="990"/>
              </w:tabs>
              <w:spacing w:after="0" w:line="240" w:lineRule="auto"/>
              <w:ind w:right="-563"/>
              <w:jc w:val="both"/>
              <w:rPr>
                <w:rStyle w:val="tal1"/>
                <w:rFonts w:cstheme="minorHAnsi"/>
                <w:b/>
                <w:noProof/>
                <w:sz w:val="24"/>
                <w:szCs w:val="24"/>
              </w:rPr>
            </w:pPr>
          </w:p>
        </w:tc>
      </w:tr>
      <w:tr w:rsidR="000436B5" w:rsidRPr="00BD74EE" w:rsidTr="005E7F6A">
        <w:trPr>
          <w:trHeight w:val="507"/>
        </w:trPr>
        <w:tc>
          <w:tcPr>
            <w:tcW w:w="7626" w:type="dxa"/>
            <w:shd w:val="clear" w:color="auto" w:fill="BFBFBF" w:themeFill="background1" w:themeFillShade="BF"/>
          </w:tcPr>
          <w:p w:rsidR="000436B5" w:rsidRPr="00BD74EE" w:rsidRDefault="00433C89" w:rsidP="00BD74EE">
            <w:pPr>
              <w:shd w:val="clear" w:color="auto" w:fill="BFBFBF" w:themeFill="background1" w:themeFillShade="BF"/>
              <w:tabs>
                <w:tab w:val="left" w:pos="3120"/>
                <w:tab w:val="center" w:pos="4320"/>
                <w:tab w:val="right" w:pos="8640"/>
              </w:tabs>
              <w:spacing w:after="0" w:line="240" w:lineRule="auto"/>
              <w:jc w:val="both"/>
              <w:rPr>
                <w:rFonts w:cstheme="minorHAnsi"/>
                <w:b/>
                <w:sz w:val="24"/>
                <w:szCs w:val="24"/>
              </w:rPr>
            </w:pPr>
            <w:bookmarkStart w:id="1" w:name="_Hlk492264011"/>
            <w:r w:rsidRPr="00BD74EE">
              <w:rPr>
                <w:rFonts w:cstheme="minorHAnsi"/>
                <w:b/>
                <w:noProof/>
                <w:sz w:val="24"/>
                <w:szCs w:val="24"/>
              </w:rPr>
              <w:t>EG3</w:t>
            </w:r>
            <w:bookmarkEnd w:id="1"/>
            <w:r w:rsidR="00C479F7" w:rsidRPr="00BD74EE">
              <w:rPr>
                <w:rFonts w:cstheme="minorHAnsi"/>
                <w:b/>
                <w:noProof/>
                <w:sz w:val="24"/>
                <w:szCs w:val="24"/>
              </w:rPr>
              <w:t xml:space="preserve"> </w:t>
            </w:r>
            <w:r w:rsidR="005E7F6A" w:rsidRPr="00BD74EE">
              <w:rPr>
                <w:rFonts w:cstheme="minorHAnsi"/>
                <w:b/>
                <w:sz w:val="24"/>
                <w:szCs w:val="24"/>
              </w:rPr>
              <w:t>Exploatația agricolă este înregistrată, conform prevederilor legislative naționale, situată majoritar pe teritoriul Grupului de Acțiune Locală VALEA CLĂNIȚEI, cu cel puțin 24 de luni înainte de solicitarea sprijinului</w:t>
            </w:r>
          </w:p>
        </w:tc>
        <w:tc>
          <w:tcPr>
            <w:tcW w:w="662" w:type="dxa"/>
          </w:tcPr>
          <w:p w:rsidR="000436B5"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818851817"/>
              </w:sdtPr>
              <w:sdtContent>
                <w:r w:rsidR="000436B5" w:rsidRPr="00BD74EE">
                  <w:rPr>
                    <w:rFonts w:ascii="Segoe UI Symbol" w:eastAsia="MS Gothic" w:hAnsi="Segoe UI Symbol" w:cs="Segoe UI Symbol"/>
                    <w:bCs/>
                    <w:sz w:val="24"/>
                    <w:szCs w:val="24"/>
                    <w:lang w:eastAsia="fr-FR"/>
                  </w:rPr>
                  <w:t>☐</w:t>
                </w:r>
              </w:sdtContent>
            </w:sdt>
          </w:p>
        </w:tc>
        <w:tc>
          <w:tcPr>
            <w:tcW w:w="567" w:type="dxa"/>
            <w:gridSpan w:val="2"/>
          </w:tcPr>
          <w:p w:rsidR="000436B5"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372314509"/>
              </w:sdtPr>
              <w:sdtContent>
                <w:r w:rsidR="000436B5"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0436B5" w:rsidRPr="00BD74EE" w:rsidRDefault="000436B5" w:rsidP="00BD74EE">
            <w:pPr>
              <w:tabs>
                <w:tab w:val="left" w:pos="0"/>
                <w:tab w:val="left" w:pos="990"/>
              </w:tabs>
              <w:spacing w:after="0" w:line="240" w:lineRule="auto"/>
              <w:ind w:right="-563"/>
              <w:jc w:val="both"/>
              <w:rPr>
                <w:rStyle w:val="tal1"/>
                <w:rFonts w:cstheme="minorHAnsi"/>
                <w:b/>
                <w:noProof/>
                <w:sz w:val="24"/>
                <w:szCs w:val="24"/>
              </w:rPr>
            </w:pPr>
          </w:p>
        </w:tc>
      </w:tr>
      <w:tr w:rsidR="001E5CD8" w:rsidRPr="00BD74EE" w:rsidTr="005E7F6A">
        <w:trPr>
          <w:trHeight w:val="507"/>
        </w:trPr>
        <w:tc>
          <w:tcPr>
            <w:tcW w:w="7626" w:type="dxa"/>
          </w:tcPr>
          <w:p w:rsidR="001E5CD8" w:rsidRPr="00BD74EE" w:rsidRDefault="001E5CD8" w:rsidP="00BD74EE">
            <w:pPr>
              <w:tabs>
                <w:tab w:val="left" w:pos="0"/>
                <w:tab w:val="left" w:pos="990"/>
              </w:tabs>
              <w:spacing w:after="0" w:line="240" w:lineRule="auto"/>
              <w:jc w:val="both"/>
              <w:rPr>
                <w:rStyle w:val="tal1"/>
                <w:rFonts w:cstheme="minorHAnsi"/>
                <w:b/>
                <w:noProof/>
                <w:sz w:val="24"/>
                <w:szCs w:val="24"/>
              </w:rPr>
            </w:pPr>
            <w:r w:rsidRPr="00BD74EE">
              <w:rPr>
                <w:rStyle w:val="tal1"/>
                <w:rFonts w:cstheme="minorHAnsi"/>
                <w:b/>
                <w:noProof/>
                <w:sz w:val="24"/>
                <w:szCs w:val="24"/>
              </w:rPr>
              <w:t>Documente verificate:</w:t>
            </w:r>
          </w:p>
          <w:p w:rsidR="001E5CD8" w:rsidRPr="00BD74EE" w:rsidRDefault="00BD74EE" w:rsidP="00BD74EE">
            <w:pPr>
              <w:tabs>
                <w:tab w:val="center" w:pos="4536"/>
                <w:tab w:val="right" w:pos="9072"/>
              </w:tabs>
              <w:spacing w:after="0" w:line="240" w:lineRule="auto"/>
              <w:jc w:val="both"/>
              <w:rPr>
                <w:rFonts w:cstheme="minorHAnsi"/>
                <w:sz w:val="24"/>
                <w:szCs w:val="24"/>
              </w:rPr>
            </w:pPr>
            <w:r w:rsidRPr="00BD74EE">
              <w:rPr>
                <w:rFonts w:cstheme="minorHAnsi"/>
                <w:sz w:val="24"/>
                <w:szCs w:val="24"/>
              </w:rPr>
              <w:t>Cererea de finanțare, Planul de afaceri, Extras din Registrul Exploatației emis ANSVSA/DSVSA, ANZ, Adeverință de la APIA depusă de solicitant cu situația înscrierilor în  APIA, Copia Registrului agricol emis de Primării.</w:t>
            </w:r>
          </w:p>
        </w:tc>
        <w:tc>
          <w:tcPr>
            <w:tcW w:w="662" w:type="dxa"/>
          </w:tcPr>
          <w:p w:rsidR="001E5CD8" w:rsidRPr="00BD74EE" w:rsidRDefault="001E5CD8"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1E5CD8" w:rsidRPr="00BD74EE" w:rsidRDefault="001E5CD8"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1E5CD8" w:rsidRPr="00BD74EE" w:rsidRDefault="001E5CD8" w:rsidP="00BD74EE">
            <w:pPr>
              <w:tabs>
                <w:tab w:val="left" w:pos="0"/>
                <w:tab w:val="left" w:pos="990"/>
              </w:tabs>
              <w:spacing w:after="0" w:line="240" w:lineRule="auto"/>
              <w:ind w:right="-563"/>
              <w:jc w:val="both"/>
              <w:rPr>
                <w:rStyle w:val="tal1"/>
                <w:rFonts w:cstheme="minorHAnsi"/>
                <w:b/>
                <w:noProof/>
                <w:sz w:val="24"/>
                <w:szCs w:val="24"/>
              </w:rPr>
            </w:pPr>
          </w:p>
        </w:tc>
      </w:tr>
      <w:tr w:rsidR="00544B2F" w:rsidRPr="00BD74EE" w:rsidTr="005E7F6A">
        <w:trPr>
          <w:trHeight w:val="179"/>
        </w:trPr>
        <w:tc>
          <w:tcPr>
            <w:tcW w:w="7626" w:type="dxa"/>
            <w:shd w:val="clear" w:color="auto" w:fill="BFBFBF" w:themeFill="background1" w:themeFillShade="BF"/>
          </w:tcPr>
          <w:p w:rsidR="00544B2F" w:rsidRPr="00BD74EE" w:rsidRDefault="00433C89" w:rsidP="00BD74EE">
            <w:pPr>
              <w:spacing w:after="0" w:line="240" w:lineRule="auto"/>
              <w:jc w:val="both"/>
              <w:rPr>
                <w:rFonts w:cstheme="minorHAnsi"/>
                <w:b/>
                <w:sz w:val="24"/>
                <w:szCs w:val="24"/>
              </w:rPr>
            </w:pPr>
            <w:r w:rsidRPr="00BD74EE">
              <w:rPr>
                <w:rFonts w:cstheme="minorHAnsi"/>
                <w:b/>
                <w:sz w:val="24"/>
                <w:szCs w:val="24"/>
              </w:rPr>
              <w:t>EG4</w:t>
            </w:r>
            <w:r w:rsidR="00477731" w:rsidRPr="00BD74EE">
              <w:rPr>
                <w:rFonts w:cstheme="minorHAnsi"/>
                <w:b/>
                <w:sz w:val="24"/>
                <w:szCs w:val="24"/>
              </w:rPr>
              <w:t xml:space="preserve"> </w:t>
            </w:r>
            <w:r w:rsidR="005E7F6A" w:rsidRPr="00BD74EE">
              <w:rPr>
                <w:rFonts w:cstheme="minorHAnsi"/>
                <w:b/>
                <w:sz w:val="24"/>
                <w:szCs w:val="24"/>
              </w:rPr>
              <w:t>Beneficiarul</w:t>
            </w:r>
            <w:r w:rsidR="002233F6" w:rsidRPr="00BD74EE">
              <w:rPr>
                <w:rFonts w:cstheme="minorHAnsi"/>
                <w:b/>
                <w:sz w:val="24"/>
                <w:szCs w:val="24"/>
              </w:rPr>
              <w:t xml:space="preserve"> </w:t>
            </w:r>
            <w:r w:rsidR="00477731" w:rsidRPr="00BD74EE">
              <w:rPr>
                <w:rFonts w:cstheme="minorHAnsi"/>
                <w:b/>
                <w:sz w:val="24"/>
                <w:szCs w:val="24"/>
              </w:rPr>
              <w:t>prezintă planul de afaceri</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0451999"/>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203015091"/>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755559595"/>
                <w:showingPlcHdr/>
              </w:sdtPr>
              <w:sdtContent>
                <w:r w:rsidR="00544B2F" w:rsidRPr="00BD74EE">
                  <w:rPr>
                    <w:rFonts w:eastAsia="Times New Roman" w:cstheme="minorHAnsi"/>
                    <w:bCs/>
                    <w:sz w:val="24"/>
                    <w:szCs w:val="24"/>
                    <w:lang w:eastAsia="fr-FR"/>
                  </w:rPr>
                  <w:t xml:space="preserve">     </w:t>
                </w:r>
              </w:sdtContent>
            </w:sdt>
          </w:p>
        </w:tc>
      </w:tr>
      <w:tr w:rsidR="00544B2F" w:rsidRPr="00BD74EE" w:rsidTr="005E7F6A">
        <w:trPr>
          <w:trHeight w:val="359"/>
        </w:trPr>
        <w:tc>
          <w:tcPr>
            <w:tcW w:w="7626" w:type="dxa"/>
          </w:tcPr>
          <w:p w:rsidR="004F2ACF" w:rsidRPr="00BD74EE" w:rsidRDefault="00544B2F" w:rsidP="00BD74EE">
            <w:pPr>
              <w:overflowPunct w:val="0"/>
              <w:autoSpaceDE w:val="0"/>
              <w:autoSpaceDN w:val="0"/>
              <w:adjustRightInd w:val="0"/>
              <w:spacing w:after="0" w:line="240" w:lineRule="auto"/>
              <w:jc w:val="both"/>
              <w:textAlignment w:val="baseline"/>
              <w:rPr>
                <w:rFonts w:cstheme="minorHAnsi"/>
                <w:sz w:val="24"/>
                <w:szCs w:val="24"/>
              </w:rPr>
            </w:pPr>
            <w:r w:rsidRPr="00BD74EE">
              <w:rPr>
                <w:rFonts w:cstheme="minorHAnsi"/>
                <w:b/>
                <w:sz w:val="24"/>
                <w:szCs w:val="24"/>
              </w:rPr>
              <w:t>Documente verificate:</w:t>
            </w:r>
            <w:r w:rsidR="00834BF5" w:rsidRPr="00BD74EE">
              <w:rPr>
                <w:rFonts w:cstheme="minorHAnsi"/>
                <w:sz w:val="24"/>
                <w:szCs w:val="24"/>
              </w:rPr>
              <w:t xml:space="preserve"> </w:t>
            </w:r>
          </w:p>
          <w:p w:rsidR="00F44FBE" w:rsidRPr="00BD74EE" w:rsidRDefault="00BD74EE" w:rsidP="00BD74EE">
            <w:pPr>
              <w:overflowPunct w:val="0"/>
              <w:autoSpaceDE w:val="0"/>
              <w:autoSpaceDN w:val="0"/>
              <w:adjustRightInd w:val="0"/>
              <w:spacing w:after="0" w:line="240" w:lineRule="auto"/>
              <w:jc w:val="both"/>
              <w:textAlignment w:val="baseline"/>
              <w:rPr>
                <w:rFonts w:cstheme="minorHAnsi"/>
                <w:sz w:val="24"/>
                <w:szCs w:val="24"/>
              </w:rPr>
            </w:pPr>
            <w:r w:rsidRPr="00BD74EE">
              <w:rPr>
                <w:rFonts w:cstheme="minorHAnsi"/>
                <w:sz w:val="24"/>
                <w:szCs w:val="24"/>
              </w:rPr>
              <w:t>Planul de afaceri, Cererea de finanțare și anexele la aceasta, Copia actului de identitate al reprezentantului legal de proiect (asociat unic/ administrator), Certificat constatator emis de Oficiul Registrului Comerțului, Registrul General de Evidență a Salariaților, Anexa aferentă Subprogramului Tematic Pomicol (Anexa 6 la Ghidul solicitantului).</w:t>
            </w:r>
          </w:p>
        </w:tc>
        <w:tc>
          <w:tcPr>
            <w:tcW w:w="662" w:type="dxa"/>
          </w:tcPr>
          <w:p w:rsidR="00544B2F" w:rsidRPr="00BD74EE" w:rsidRDefault="00544B2F" w:rsidP="00BD74EE">
            <w:pPr>
              <w:tabs>
                <w:tab w:val="left" w:pos="0"/>
                <w:tab w:val="left" w:pos="990"/>
              </w:tabs>
              <w:spacing w:after="0" w:line="240" w:lineRule="auto"/>
              <w:ind w:right="-563"/>
              <w:jc w:val="both"/>
              <w:rPr>
                <w:rFonts w:eastAsia="Times New Roman" w:cstheme="minorHAnsi"/>
                <w:bCs/>
                <w:sz w:val="24"/>
                <w:szCs w:val="24"/>
                <w:highlight w:val="yellow"/>
                <w:lang w:eastAsia="fr-FR"/>
              </w:rPr>
            </w:pPr>
          </w:p>
        </w:tc>
        <w:tc>
          <w:tcPr>
            <w:tcW w:w="567" w:type="dxa"/>
            <w:gridSpan w:val="2"/>
          </w:tcPr>
          <w:p w:rsidR="00544B2F" w:rsidRPr="00BD74EE" w:rsidRDefault="00544B2F" w:rsidP="00BD74EE">
            <w:pPr>
              <w:tabs>
                <w:tab w:val="left" w:pos="0"/>
                <w:tab w:val="left" w:pos="990"/>
              </w:tabs>
              <w:spacing w:after="0" w:line="240" w:lineRule="auto"/>
              <w:ind w:right="-563"/>
              <w:jc w:val="both"/>
              <w:rPr>
                <w:rFonts w:eastAsia="Times New Roman" w:cstheme="minorHAnsi"/>
                <w:bCs/>
                <w:sz w:val="24"/>
                <w:szCs w:val="24"/>
                <w:highlight w:val="yellow"/>
                <w:lang w:eastAsia="fr-FR"/>
              </w:rPr>
            </w:pPr>
          </w:p>
        </w:tc>
        <w:tc>
          <w:tcPr>
            <w:tcW w:w="1151" w:type="dxa"/>
            <w:gridSpan w:val="2"/>
            <w:shd w:val="clear" w:color="auto" w:fill="BFBFBF" w:themeFill="background1" w:themeFillShade="BF"/>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highlight w:val="yellow"/>
              </w:rPr>
            </w:pPr>
          </w:p>
        </w:tc>
      </w:tr>
      <w:tr w:rsidR="00544B2F" w:rsidRPr="00BD74EE" w:rsidTr="005E7F6A">
        <w:trPr>
          <w:trHeight w:val="467"/>
        </w:trPr>
        <w:tc>
          <w:tcPr>
            <w:tcW w:w="7626" w:type="dxa"/>
            <w:shd w:val="clear" w:color="auto" w:fill="BFBFBF" w:themeFill="background1" w:themeFillShade="BF"/>
          </w:tcPr>
          <w:p w:rsidR="00544B2F" w:rsidRPr="00BD74EE" w:rsidRDefault="00433C89" w:rsidP="00BD74EE">
            <w:pPr>
              <w:tabs>
                <w:tab w:val="left" w:pos="0"/>
                <w:tab w:val="left" w:pos="990"/>
              </w:tabs>
              <w:spacing w:after="0" w:line="240" w:lineRule="auto"/>
              <w:jc w:val="both"/>
              <w:rPr>
                <w:rStyle w:val="tal1"/>
                <w:rFonts w:cstheme="minorHAnsi"/>
                <w:b/>
                <w:noProof/>
                <w:sz w:val="24"/>
                <w:szCs w:val="24"/>
              </w:rPr>
            </w:pPr>
            <w:r w:rsidRPr="00BD74EE">
              <w:rPr>
                <w:rStyle w:val="tal1"/>
                <w:rFonts w:cstheme="minorHAnsi"/>
                <w:b/>
                <w:noProof/>
                <w:sz w:val="24"/>
                <w:szCs w:val="24"/>
              </w:rPr>
              <w:t>EG5</w:t>
            </w:r>
            <w:r w:rsidR="00544B2F" w:rsidRPr="00BD74EE">
              <w:rPr>
                <w:rStyle w:val="tal1"/>
                <w:rFonts w:cstheme="minorHAnsi"/>
                <w:b/>
                <w:noProof/>
                <w:sz w:val="24"/>
                <w:szCs w:val="24"/>
              </w:rPr>
              <w:t xml:space="preserve"> </w:t>
            </w:r>
            <w:r w:rsidR="005E7F6A" w:rsidRPr="00BD74EE">
              <w:rPr>
                <w:rFonts w:cstheme="minorHAnsi"/>
                <w:b/>
                <w:sz w:val="24"/>
                <w:szCs w:val="24"/>
              </w:rPr>
              <w:t>Beneficiarul nu a beneficiat de sprijin anterior pentru operațiuni sprijinite prin această sub-măsură din PNDR 2014-2020</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09998"/>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09999"/>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00"/>
                <w:showingPlcHdr/>
              </w:sdtPr>
              <w:sdtContent>
                <w:r w:rsidR="00544B2F" w:rsidRPr="00BD74EE">
                  <w:rPr>
                    <w:rFonts w:eastAsia="Times New Roman" w:cstheme="minorHAnsi"/>
                    <w:bCs/>
                    <w:sz w:val="24"/>
                    <w:szCs w:val="24"/>
                    <w:lang w:eastAsia="fr-FR"/>
                  </w:rPr>
                  <w:t xml:space="preserve">     </w:t>
                </w:r>
              </w:sdtContent>
            </w:sdt>
          </w:p>
        </w:tc>
      </w:tr>
      <w:tr w:rsidR="00544B2F" w:rsidRPr="00BD74EE" w:rsidTr="005E7F6A">
        <w:trPr>
          <w:trHeight w:val="512"/>
        </w:trPr>
        <w:tc>
          <w:tcPr>
            <w:tcW w:w="7626" w:type="dxa"/>
          </w:tcPr>
          <w:p w:rsidR="004F2ACF" w:rsidRPr="00BD74EE" w:rsidRDefault="00544B2F" w:rsidP="00BD74EE">
            <w:pPr>
              <w:overflowPunct w:val="0"/>
              <w:autoSpaceDE w:val="0"/>
              <w:autoSpaceDN w:val="0"/>
              <w:adjustRightInd w:val="0"/>
              <w:spacing w:after="0" w:line="240" w:lineRule="auto"/>
              <w:jc w:val="both"/>
              <w:textAlignment w:val="baseline"/>
              <w:rPr>
                <w:rFonts w:cstheme="minorHAnsi"/>
                <w:sz w:val="24"/>
                <w:szCs w:val="24"/>
              </w:rPr>
            </w:pPr>
            <w:r w:rsidRPr="00BD74EE">
              <w:rPr>
                <w:rFonts w:cstheme="minorHAnsi"/>
                <w:b/>
                <w:sz w:val="24"/>
                <w:szCs w:val="24"/>
              </w:rPr>
              <w:t>Documente verificate:</w:t>
            </w:r>
            <w:r w:rsidR="002461DB" w:rsidRPr="00BD74EE">
              <w:rPr>
                <w:rFonts w:cstheme="minorHAnsi"/>
                <w:sz w:val="24"/>
                <w:szCs w:val="24"/>
              </w:rPr>
              <w:t xml:space="preserve"> </w:t>
            </w:r>
          </w:p>
          <w:p w:rsidR="00544B2F" w:rsidRPr="00BD74EE" w:rsidRDefault="00BD74EE" w:rsidP="00BD74EE">
            <w:pPr>
              <w:overflowPunct w:val="0"/>
              <w:autoSpaceDE w:val="0"/>
              <w:autoSpaceDN w:val="0"/>
              <w:adjustRightInd w:val="0"/>
              <w:spacing w:after="0" w:line="240" w:lineRule="auto"/>
              <w:jc w:val="both"/>
              <w:textAlignment w:val="baseline"/>
              <w:rPr>
                <w:rStyle w:val="tal1"/>
                <w:rFonts w:cstheme="minorHAnsi"/>
                <w:sz w:val="24"/>
                <w:szCs w:val="24"/>
              </w:rPr>
            </w:pPr>
            <w:r w:rsidRPr="00BD74EE">
              <w:rPr>
                <w:rFonts w:cstheme="minorHAnsi"/>
                <w:sz w:val="24"/>
                <w:szCs w:val="24"/>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662" w:type="dxa"/>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r>
      <w:tr w:rsidR="00544B2F" w:rsidRPr="00BD74EE" w:rsidTr="005E7F6A">
        <w:trPr>
          <w:trHeight w:val="507"/>
        </w:trPr>
        <w:tc>
          <w:tcPr>
            <w:tcW w:w="7626" w:type="dxa"/>
            <w:shd w:val="clear" w:color="auto" w:fill="BFBFBF" w:themeFill="background1" w:themeFillShade="BF"/>
          </w:tcPr>
          <w:p w:rsidR="00544B2F" w:rsidRPr="00BD74EE" w:rsidRDefault="00433C89" w:rsidP="00BD74EE">
            <w:pPr>
              <w:pStyle w:val="Default"/>
              <w:jc w:val="both"/>
              <w:rPr>
                <w:rStyle w:val="tal1"/>
                <w:rFonts w:ascii="Calibri" w:hAnsi="Calibri" w:cstheme="minorHAnsi"/>
                <w:lang w:val="ro-RO"/>
              </w:rPr>
            </w:pPr>
            <w:r w:rsidRPr="00BD74EE">
              <w:rPr>
                <w:rStyle w:val="tal1"/>
                <w:rFonts w:ascii="Calibri" w:hAnsi="Calibri" w:cstheme="minorHAnsi"/>
                <w:b/>
                <w:noProof/>
                <w:lang w:val="ro-RO"/>
              </w:rPr>
              <w:t>EG6</w:t>
            </w:r>
            <w:r w:rsidR="002233F6" w:rsidRPr="00BD74EE">
              <w:rPr>
                <w:rStyle w:val="tal1"/>
                <w:rFonts w:ascii="Calibri" w:hAnsi="Calibri" w:cstheme="minorHAnsi"/>
                <w:b/>
                <w:noProof/>
                <w:lang w:val="ro-RO"/>
              </w:rPr>
              <w:t xml:space="preserve"> </w:t>
            </w:r>
            <w:r w:rsidR="005E7F6A" w:rsidRPr="00BD74EE">
              <w:rPr>
                <w:rStyle w:val="tal1"/>
                <w:rFonts w:ascii="Calibri" w:hAnsi="Calibri" w:cstheme="minorHAnsi"/>
                <w:b/>
                <w:noProof/>
                <w:lang w:val="ro-RO"/>
              </w:rPr>
              <w:t>Exploatație agricolă nu poate primi sprijin decât o singură dată în cadrul acestei măsuri prin strategia de dezvoltare locală, în sensul că exploatația nu poate fi transferată între doi sau mai mulți fermieri, beneficiari ai sprijinului prin această sub-măsură</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31"/>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32"/>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33"/>
                <w:showingPlcHdr/>
              </w:sdtPr>
              <w:sdtContent>
                <w:r w:rsidR="00544B2F" w:rsidRPr="00BD74EE">
                  <w:rPr>
                    <w:rFonts w:eastAsia="Times New Roman" w:cstheme="minorHAnsi"/>
                    <w:bCs/>
                    <w:sz w:val="24"/>
                    <w:szCs w:val="24"/>
                    <w:lang w:eastAsia="fr-FR"/>
                  </w:rPr>
                  <w:t xml:space="preserve">     </w:t>
                </w:r>
              </w:sdtContent>
            </w:sdt>
          </w:p>
        </w:tc>
      </w:tr>
      <w:tr w:rsidR="00544B2F" w:rsidRPr="00BD74EE" w:rsidTr="005E7F6A">
        <w:trPr>
          <w:trHeight w:val="332"/>
        </w:trPr>
        <w:tc>
          <w:tcPr>
            <w:tcW w:w="7626" w:type="dxa"/>
          </w:tcPr>
          <w:p w:rsidR="004F2ACF" w:rsidRPr="00BD74EE" w:rsidRDefault="00544B2F" w:rsidP="00BD74EE">
            <w:pPr>
              <w:tabs>
                <w:tab w:val="left" w:pos="0"/>
                <w:tab w:val="left" w:pos="990"/>
              </w:tabs>
              <w:spacing w:after="0" w:line="240" w:lineRule="auto"/>
              <w:jc w:val="both"/>
              <w:rPr>
                <w:rFonts w:cstheme="minorHAnsi"/>
                <w:sz w:val="24"/>
                <w:szCs w:val="24"/>
              </w:rPr>
            </w:pPr>
            <w:r w:rsidRPr="00BD74EE">
              <w:rPr>
                <w:rFonts w:cstheme="minorHAnsi"/>
                <w:b/>
                <w:sz w:val="24"/>
                <w:szCs w:val="24"/>
              </w:rPr>
              <w:t>Documente verificate:</w:t>
            </w:r>
            <w:r w:rsidR="006D4ECC" w:rsidRPr="00BD74EE">
              <w:rPr>
                <w:rFonts w:cstheme="minorHAnsi"/>
                <w:sz w:val="24"/>
                <w:szCs w:val="24"/>
              </w:rPr>
              <w:t xml:space="preserve"> </w:t>
            </w:r>
          </w:p>
          <w:p w:rsidR="00544B2F" w:rsidRPr="00BD74EE" w:rsidRDefault="00BD74EE" w:rsidP="00BD74EE">
            <w:pPr>
              <w:tabs>
                <w:tab w:val="left" w:pos="0"/>
                <w:tab w:val="left" w:pos="990"/>
              </w:tabs>
              <w:spacing w:after="0" w:line="240" w:lineRule="auto"/>
              <w:jc w:val="both"/>
              <w:rPr>
                <w:rStyle w:val="tal1"/>
                <w:rFonts w:cstheme="minorHAnsi"/>
                <w:noProof/>
                <w:sz w:val="24"/>
                <w:szCs w:val="24"/>
              </w:rPr>
            </w:pPr>
            <w:r w:rsidRPr="00BD74EE">
              <w:rPr>
                <w:rFonts w:cstheme="minorHAnsi"/>
                <w:sz w:val="24"/>
                <w:szCs w:val="24"/>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 Planul de afaceri</w:t>
            </w:r>
          </w:p>
        </w:tc>
        <w:tc>
          <w:tcPr>
            <w:tcW w:w="662" w:type="dxa"/>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r>
      <w:tr w:rsidR="00544B2F" w:rsidRPr="00BD74EE" w:rsidTr="005E7F6A">
        <w:trPr>
          <w:trHeight w:val="507"/>
        </w:trPr>
        <w:tc>
          <w:tcPr>
            <w:tcW w:w="7626" w:type="dxa"/>
            <w:shd w:val="clear" w:color="auto" w:fill="BFBFBF" w:themeFill="background1" w:themeFillShade="BF"/>
          </w:tcPr>
          <w:p w:rsidR="00544B2F" w:rsidRPr="00BD74EE" w:rsidRDefault="00433C89" w:rsidP="00BD74EE">
            <w:pPr>
              <w:tabs>
                <w:tab w:val="left" w:pos="0"/>
                <w:tab w:val="left" w:pos="990"/>
              </w:tabs>
              <w:spacing w:after="0" w:line="240" w:lineRule="auto"/>
              <w:jc w:val="both"/>
              <w:rPr>
                <w:rStyle w:val="tal1"/>
                <w:rFonts w:cstheme="minorHAnsi"/>
                <w:b/>
                <w:noProof/>
                <w:sz w:val="24"/>
                <w:szCs w:val="24"/>
              </w:rPr>
            </w:pPr>
            <w:r w:rsidRPr="00BD74EE">
              <w:rPr>
                <w:rFonts w:cstheme="minorHAnsi"/>
                <w:b/>
                <w:noProof/>
                <w:sz w:val="24"/>
                <w:szCs w:val="24"/>
              </w:rPr>
              <w:t>EG</w:t>
            </w:r>
            <w:r w:rsidR="007F6038" w:rsidRPr="00BD74EE">
              <w:rPr>
                <w:rFonts w:cstheme="minorHAnsi"/>
                <w:b/>
                <w:noProof/>
                <w:sz w:val="24"/>
                <w:szCs w:val="24"/>
              </w:rPr>
              <w:t>7</w:t>
            </w:r>
            <w:r w:rsidRPr="00BD74EE">
              <w:rPr>
                <w:rFonts w:cstheme="minorHAnsi"/>
                <w:sz w:val="24"/>
                <w:szCs w:val="24"/>
              </w:rPr>
              <w:t xml:space="preserve"> </w:t>
            </w:r>
            <w:r w:rsidR="005E7F6A" w:rsidRPr="00BD74EE">
              <w:rPr>
                <w:rFonts w:cstheme="minorHAnsi"/>
                <w:b/>
                <w:noProof/>
                <w:sz w:val="24"/>
                <w:szCs w:val="24"/>
              </w:rPr>
              <w:t>Implementarea planului de afaceri trebuie să înceapă în termen de cel mult nouă luni de la data deciziei de acordare a sprijinului</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461798037"/>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597904541"/>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063637707"/>
                <w:showingPlcHdr/>
              </w:sdtPr>
              <w:sdtContent>
                <w:r w:rsidR="00544B2F" w:rsidRPr="00BD74EE">
                  <w:rPr>
                    <w:rFonts w:eastAsia="Times New Roman" w:cstheme="minorHAnsi"/>
                    <w:bCs/>
                    <w:sz w:val="24"/>
                    <w:szCs w:val="24"/>
                    <w:lang w:eastAsia="fr-FR"/>
                  </w:rPr>
                  <w:t xml:space="preserve">     </w:t>
                </w:r>
              </w:sdtContent>
            </w:sdt>
          </w:p>
        </w:tc>
      </w:tr>
      <w:tr w:rsidR="00544B2F" w:rsidRPr="00BD74EE" w:rsidTr="005E7F6A">
        <w:trPr>
          <w:trHeight w:val="269"/>
        </w:trPr>
        <w:tc>
          <w:tcPr>
            <w:tcW w:w="7626" w:type="dxa"/>
          </w:tcPr>
          <w:p w:rsidR="004F2ACF" w:rsidRPr="00BD74EE" w:rsidRDefault="00544B2F" w:rsidP="00BD74EE">
            <w:pPr>
              <w:tabs>
                <w:tab w:val="left" w:pos="0"/>
                <w:tab w:val="left" w:pos="990"/>
              </w:tabs>
              <w:spacing w:after="0" w:line="240" w:lineRule="auto"/>
              <w:jc w:val="both"/>
              <w:rPr>
                <w:rFonts w:cstheme="minorHAnsi"/>
                <w:b/>
                <w:sz w:val="24"/>
                <w:szCs w:val="24"/>
              </w:rPr>
            </w:pPr>
            <w:r w:rsidRPr="00BD74EE">
              <w:rPr>
                <w:rFonts w:cstheme="minorHAnsi"/>
                <w:b/>
                <w:sz w:val="24"/>
                <w:szCs w:val="24"/>
              </w:rPr>
              <w:t>Documente verificate:</w:t>
            </w:r>
          </w:p>
          <w:p w:rsidR="00544B2F" w:rsidRPr="00BD74EE" w:rsidRDefault="00544B2F" w:rsidP="00BD74EE">
            <w:pPr>
              <w:tabs>
                <w:tab w:val="left" w:pos="0"/>
                <w:tab w:val="left" w:pos="990"/>
              </w:tabs>
              <w:spacing w:after="0" w:line="240" w:lineRule="auto"/>
              <w:jc w:val="both"/>
              <w:rPr>
                <w:rFonts w:cstheme="minorHAnsi"/>
                <w:noProof/>
                <w:sz w:val="24"/>
                <w:szCs w:val="24"/>
              </w:rPr>
            </w:pPr>
            <w:r w:rsidRPr="00BD74EE">
              <w:rPr>
                <w:rFonts w:cstheme="minorHAnsi"/>
                <w:b/>
                <w:sz w:val="24"/>
                <w:szCs w:val="24"/>
              </w:rPr>
              <w:t xml:space="preserve"> </w:t>
            </w:r>
            <w:r w:rsidR="00C4382C" w:rsidRPr="00BD74EE">
              <w:rPr>
                <w:rFonts w:cstheme="minorHAnsi"/>
                <w:sz w:val="24"/>
                <w:szCs w:val="24"/>
              </w:rPr>
              <w:t>Cererea de finanțare, P</w:t>
            </w:r>
            <w:r w:rsidRPr="00BD74EE">
              <w:rPr>
                <w:rFonts w:cstheme="minorHAnsi"/>
                <w:sz w:val="24"/>
                <w:szCs w:val="24"/>
              </w:rPr>
              <w:t>lanul de afaceri</w:t>
            </w:r>
          </w:p>
        </w:tc>
        <w:tc>
          <w:tcPr>
            <w:tcW w:w="662" w:type="dxa"/>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r>
      <w:tr w:rsidR="00544B2F" w:rsidRPr="00BD74EE" w:rsidTr="005E7F6A">
        <w:trPr>
          <w:trHeight w:val="507"/>
        </w:trPr>
        <w:tc>
          <w:tcPr>
            <w:tcW w:w="7626" w:type="dxa"/>
            <w:shd w:val="clear" w:color="auto" w:fill="BFBFBF" w:themeFill="background1" w:themeFillShade="BF"/>
          </w:tcPr>
          <w:p w:rsidR="00544B2F" w:rsidRPr="00BD74EE" w:rsidRDefault="00433C89" w:rsidP="00BD74EE">
            <w:pPr>
              <w:tabs>
                <w:tab w:val="left" w:pos="0"/>
                <w:tab w:val="left" w:pos="990"/>
              </w:tabs>
              <w:spacing w:after="0" w:line="240" w:lineRule="auto"/>
              <w:jc w:val="both"/>
              <w:rPr>
                <w:rStyle w:val="tal1"/>
                <w:rFonts w:cstheme="minorHAnsi"/>
                <w:noProof/>
                <w:sz w:val="24"/>
                <w:szCs w:val="24"/>
              </w:rPr>
            </w:pPr>
            <w:r w:rsidRPr="00BD74EE">
              <w:rPr>
                <w:rFonts w:cstheme="minorHAnsi"/>
                <w:b/>
                <w:sz w:val="24"/>
                <w:szCs w:val="24"/>
              </w:rPr>
              <w:t>EG</w:t>
            </w:r>
            <w:r w:rsidR="007F6038" w:rsidRPr="00BD74EE">
              <w:rPr>
                <w:rFonts w:cstheme="minorHAnsi"/>
                <w:b/>
                <w:sz w:val="24"/>
                <w:szCs w:val="24"/>
              </w:rPr>
              <w:t>8</w:t>
            </w:r>
            <w:r w:rsidR="00544B2F" w:rsidRPr="00BD74EE">
              <w:rPr>
                <w:rFonts w:cstheme="minorHAnsi"/>
                <w:b/>
                <w:sz w:val="24"/>
                <w:szCs w:val="24"/>
              </w:rPr>
              <w:t xml:space="preserve"> </w:t>
            </w:r>
            <w:r w:rsidR="005E7F6A" w:rsidRPr="00BD74EE">
              <w:rPr>
                <w:rFonts w:cstheme="minorHAnsi"/>
                <w:b/>
                <w:sz w:val="24"/>
                <w:szCs w:val="24"/>
              </w:rPr>
              <w:t>Înaintea solicitării celei de-a doua tranșă de plată, solicitantul face dovada creșterii performanțelor economice ale exploatației, prin comercializarea producției proprii în procent de minimum 5 % din valoarea primei tranșe de plată (cerința va fi verificată în momentul finalizării implementării planului de afaceri);</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995795530"/>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37775799"/>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BFBFBF" w:themeFill="background1" w:themeFillShade="BF"/>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841848288"/>
                <w:showingPlcHdr/>
              </w:sdtPr>
              <w:sdtContent>
                <w:r w:rsidR="00544B2F" w:rsidRPr="00BD74EE">
                  <w:rPr>
                    <w:rFonts w:eastAsia="Times New Roman" w:cstheme="minorHAnsi"/>
                    <w:bCs/>
                    <w:sz w:val="24"/>
                    <w:szCs w:val="24"/>
                    <w:lang w:eastAsia="fr-FR"/>
                  </w:rPr>
                  <w:t xml:space="preserve">     </w:t>
                </w:r>
              </w:sdtContent>
            </w:sdt>
          </w:p>
        </w:tc>
      </w:tr>
      <w:tr w:rsidR="00544B2F" w:rsidRPr="00BD74EE" w:rsidTr="005E7F6A">
        <w:trPr>
          <w:trHeight w:val="233"/>
        </w:trPr>
        <w:tc>
          <w:tcPr>
            <w:tcW w:w="7626" w:type="dxa"/>
          </w:tcPr>
          <w:p w:rsidR="004F2ACF" w:rsidRPr="00BD74EE" w:rsidRDefault="00544B2F" w:rsidP="00BD74EE">
            <w:pPr>
              <w:tabs>
                <w:tab w:val="left" w:pos="0"/>
                <w:tab w:val="left" w:pos="990"/>
              </w:tabs>
              <w:spacing w:after="0" w:line="240" w:lineRule="auto"/>
              <w:jc w:val="both"/>
              <w:rPr>
                <w:rFonts w:cstheme="minorHAnsi"/>
                <w:b/>
                <w:sz w:val="24"/>
                <w:szCs w:val="24"/>
              </w:rPr>
            </w:pPr>
            <w:r w:rsidRPr="00BD74EE">
              <w:rPr>
                <w:rFonts w:cstheme="minorHAnsi"/>
                <w:b/>
                <w:sz w:val="24"/>
                <w:szCs w:val="24"/>
              </w:rPr>
              <w:t xml:space="preserve">Documente verificate: </w:t>
            </w:r>
          </w:p>
          <w:p w:rsidR="00544B2F" w:rsidRPr="00BD74EE" w:rsidRDefault="00C4382C" w:rsidP="00BD74EE">
            <w:pPr>
              <w:tabs>
                <w:tab w:val="left" w:pos="0"/>
                <w:tab w:val="left" w:pos="990"/>
              </w:tabs>
              <w:spacing w:after="0" w:line="240" w:lineRule="auto"/>
              <w:jc w:val="both"/>
              <w:rPr>
                <w:rFonts w:cstheme="minorHAnsi"/>
                <w:b/>
                <w:sz w:val="24"/>
                <w:szCs w:val="24"/>
              </w:rPr>
            </w:pPr>
            <w:r w:rsidRPr="00BD74EE">
              <w:rPr>
                <w:rFonts w:cstheme="minorHAnsi"/>
                <w:sz w:val="24"/>
                <w:szCs w:val="24"/>
              </w:rPr>
              <w:t>P</w:t>
            </w:r>
            <w:r w:rsidR="00544B2F" w:rsidRPr="00BD74EE">
              <w:rPr>
                <w:rFonts w:cstheme="minorHAnsi"/>
                <w:sz w:val="24"/>
                <w:szCs w:val="24"/>
              </w:rPr>
              <w:t>lanul de afaceri</w:t>
            </w:r>
          </w:p>
        </w:tc>
        <w:tc>
          <w:tcPr>
            <w:tcW w:w="662" w:type="dxa"/>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BFBFBF" w:themeFill="background1" w:themeFillShade="BF"/>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r>
      <w:tr w:rsidR="00544B2F" w:rsidRPr="00BD74EE" w:rsidTr="005E7F6A">
        <w:trPr>
          <w:trHeight w:val="507"/>
        </w:trPr>
        <w:tc>
          <w:tcPr>
            <w:tcW w:w="7626" w:type="dxa"/>
            <w:shd w:val="clear" w:color="auto" w:fill="BFBFBF" w:themeFill="background1" w:themeFillShade="BF"/>
          </w:tcPr>
          <w:p w:rsidR="00544B2F" w:rsidRPr="00BD74EE" w:rsidRDefault="00827881" w:rsidP="00BD74EE">
            <w:pPr>
              <w:pStyle w:val="Default"/>
              <w:jc w:val="both"/>
              <w:rPr>
                <w:rStyle w:val="tal1"/>
                <w:rFonts w:ascii="Calibri" w:hAnsi="Calibri" w:cs="Calibri"/>
                <w:b/>
                <w:color w:val="00000A"/>
                <w:lang w:val="ro-RO"/>
              </w:rPr>
            </w:pPr>
            <w:r w:rsidRPr="00BD74EE">
              <w:rPr>
                <w:rStyle w:val="tal1"/>
                <w:rFonts w:ascii="Calibri" w:hAnsi="Calibri" w:cs="Calibri"/>
                <w:b/>
                <w:noProof/>
                <w:lang w:val="ro-RO"/>
              </w:rPr>
              <w:lastRenderedPageBreak/>
              <w:t>EG</w:t>
            </w:r>
            <w:r w:rsidR="00433C89" w:rsidRPr="00BD74EE">
              <w:rPr>
                <w:rStyle w:val="tal1"/>
                <w:rFonts w:ascii="Calibri" w:hAnsi="Calibri" w:cs="Calibri"/>
                <w:b/>
                <w:noProof/>
                <w:lang w:val="ro-RO"/>
              </w:rPr>
              <w:t>9</w:t>
            </w:r>
            <w:r w:rsidR="00544B2F" w:rsidRPr="00BD74EE">
              <w:rPr>
                <w:rStyle w:val="tal1"/>
                <w:rFonts w:ascii="Calibri" w:hAnsi="Calibri" w:cs="Calibri"/>
                <w:b/>
                <w:noProof/>
                <w:lang w:val="ro-RO"/>
              </w:rPr>
              <w:t xml:space="preserve"> </w:t>
            </w:r>
            <w:r w:rsidR="005E7F6A" w:rsidRPr="00BD74EE">
              <w:rPr>
                <w:rFonts w:ascii="Calibri" w:hAnsi="Calibri" w:cs="Calibri"/>
                <w:b/>
                <w:color w:val="00000A"/>
                <w:lang w:val="ro-RO"/>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tc>
        <w:tc>
          <w:tcPr>
            <w:tcW w:w="662" w:type="dxa"/>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58"/>
              </w:sdtPr>
              <w:sdtContent>
                <w:r w:rsidR="00544B2F" w:rsidRPr="00BD74EE">
                  <w:rPr>
                    <w:rFonts w:ascii="Segoe UI Symbol" w:eastAsia="MS Gothic" w:hAnsi="Segoe UI Symbol" w:cs="Segoe UI Symbol"/>
                    <w:bCs/>
                    <w:sz w:val="24"/>
                    <w:szCs w:val="24"/>
                    <w:lang w:eastAsia="fr-FR"/>
                  </w:rPr>
                  <w:t>☐</w:t>
                </w:r>
              </w:sdtContent>
            </w:sdt>
          </w:p>
        </w:tc>
        <w:tc>
          <w:tcPr>
            <w:tcW w:w="567" w:type="dxa"/>
            <w:gridSpan w:val="2"/>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59010059"/>
              </w:sdtPr>
              <w:sdtContent>
                <w:r w:rsidR="00544B2F" w:rsidRPr="00BD74EE">
                  <w:rPr>
                    <w:rFonts w:ascii="Segoe UI Symbol" w:eastAsia="MS Gothic" w:hAnsi="Segoe UI Symbol" w:cs="Segoe UI Symbol"/>
                    <w:bCs/>
                    <w:sz w:val="24"/>
                    <w:szCs w:val="24"/>
                    <w:lang w:eastAsia="fr-FR"/>
                  </w:rPr>
                  <w:t>☐</w:t>
                </w:r>
              </w:sdtContent>
            </w:sdt>
          </w:p>
        </w:tc>
        <w:tc>
          <w:tcPr>
            <w:tcW w:w="1151" w:type="dxa"/>
            <w:gridSpan w:val="2"/>
            <w:shd w:val="clear" w:color="auto" w:fill="auto"/>
          </w:tcPr>
          <w:p w:rsidR="00544B2F" w:rsidRPr="00BD74EE" w:rsidRDefault="005609F3" w:rsidP="00BD74EE">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765066595"/>
              </w:sdtPr>
              <w:sdtContent>
                <w:r w:rsidR="00185F3F" w:rsidRPr="00BD74EE">
                  <w:rPr>
                    <w:rFonts w:ascii="Segoe UI Symbol" w:eastAsia="MS Gothic" w:hAnsi="Segoe UI Symbol" w:cs="Segoe UI Symbol"/>
                    <w:bCs/>
                    <w:sz w:val="24"/>
                    <w:szCs w:val="24"/>
                    <w:lang w:eastAsia="fr-FR"/>
                  </w:rPr>
                  <w:t>☐</w:t>
                </w:r>
              </w:sdtContent>
            </w:sdt>
          </w:p>
        </w:tc>
      </w:tr>
      <w:tr w:rsidR="00544B2F" w:rsidRPr="00BD74EE" w:rsidTr="005E7F6A">
        <w:trPr>
          <w:trHeight w:val="233"/>
        </w:trPr>
        <w:tc>
          <w:tcPr>
            <w:tcW w:w="7626" w:type="dxa"/>
          </w:tcPr>
          <w:p w:rsidR="004F2ACF" w:rsidRPr="00BD74EE" w:rsidRDefault="00544B2F" w:rsidP="00BD74EE">
            <w:pPr>
              <w:tabs>
                <w:tab w:val="left" w:pos="0"/>
                <w:tab w:val="left" w:pos="990"/>
              </w:tabs>
              <w:spacing w:after="0" w:line="240" w:lineRule="auto"/>
              <w:jc w:val="both"/>
              <w:rPr>
                <w:rFonts w:cstheme="minorHAnsi"/>
                <w:b/>
                <w:sz w:val="24"/>
                <w:szCs w:val="24"/>
              </w:rPr>
            </w:pPr>
            <w:r w:rsidRPr="00BD74EE">
              <w:rPr>
                <w:rFonts w:cstheme="minorHAnsi"/>
                <w:b/>
                <w:sz w:val="24"/>
                <w:szCs w:val="24"/>
              </w:rPr>
              <w:t xml:space="preserve">Documente verificate: </w:t>
            </w:r>
          </w:p>
          <w:p w:rsidR="00544B2F" w:rsidRPr="00BD74EE" w:rsidRDefault="00BD74EE" w:rsidP="00BD74EE">
            <w:pPr>
              <w:tabs>
                <w:tab w:val="left" w:pos="0"/>
                <w:tab w:val="left" w:pos="990"/>
              </w:tabs>
              <w:spacing w:after="0" w:line="240" w:lineRule="auto"/>
              <w:jc w:val="both"/>
              <w:rPr>
                <w:rStyle w:val="tal1"/>
                <w:rFonts w:cstheme="minorHAnsi"/>
                <w:b/>
                <w:sz w:val="24"/>
                <w:szCs w:val="24"/>
              </w:rPr>
            </w:pPr>
            <w:r w:rsidRPr="00BD74EE">
              <w:rPr>
                <w:rFonts w:cstheme="minorHAnsi"/>
                <w:sz w:val="24"/>
                <w:szCs w:val="24"/>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tc>
        <w:tc>
          <w:tcPr>
            <w:tcW w:w="662" w:type="dxa"/>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567" w:type="dxa"/>
            <w:gridSpan w:val="2"/>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c>
          <w:tcPr>
            <w:tcW w:w="1151" w:type="dxa"/>
            <w:gridSpan w:val="2"/>
            <w:shd w:val="clear" w:color="auto" w:fill="auto"/>
          </w:tcPr>
          <w:p w:rsidR="00544B2F" w:rsidRPr="00BD74EE" w:rsidRDefault="00544B2F" w:rsidP="00BD74EE">
            <w:pPr>
              <w:tabs>
                <w:tab w:val="left" w:pos="0"/>
                <w:tab w:val="left" w:pos="990"/>
              </w:tabs>
              <w:spacing w:after="0" w:line="240" w:lineRule="auto"/>
              <w:ind w:right="-563"/>
              <w:jc w:val="both"/>
              <w:rPr>
                <w:rStyle w:val="tal1"/>
                <w:rFonts w:cstheme="minorHAnsi"/>
                <w:b/>
                <w:noProof/>
                <w:sz w:val="24"/>
                <w:szCs w:val="24"/>
              </w:rPr>
            </w:pPr>
          </w:p>
        </w:tc>
      </w:tr>
    </w:tbl>
    <w:p w:rsidR="00860CB3" w:rsidRPr="00BD74EE" w:rsidRDefault="00860CB3" w:rsidP="00BD74EE">
      <w:pPr>
        <w:spacing w:after="0" w:line="240" w:lineRule="auto"/>
        <w:rPr>
          <w:rFonts w:cstheme="minorHAnsi"/>
          <w:sz w:val="24"/>
          <w:szCs w:val="24"/>
        </w:rPr>
      </w:pPr>
    </w:p>
    <w:tbl>
      <w:tblPr>
        <w:tblStyle w:val="TableGrid"/>
        <w:tblW w:w="9988" w:type="dxa"/>
        <w:tblLook w:val="04A0" w:firstRow="1" w:lastRow="0" w:firstColumn="1" w:lastColumn="0" w:noHBand="0" w:noVBand="1"/>
      </w:tblPr>
      <w:tblGrid>
        <w:gridCol w:w="7763"/>
        <w:gridCol w:w="709"/>
        <w:gridCol w:w="800"/>
        <w:gridCol w:w="716"/>
      </w:tblGrid>
      <w:tr w:rsidR="0012423E" w:rsidRPr="00BD74EE" w:rsidTr="0012423E">
        <w:trPr>
          <w:trHeight w:val="285"/>
        </w:trPr>
        <w:tc>
          <w:tcPr>
            <w:tcW w:w="7763" w:type="dxa"/>
            <w:shd w:val="clear" w:color="auto" w:fill="D9E2F3" w:themeFill="accent1" w:themeFillTint="33"/>
          </w:tcPr>
          <w:p w:rsidR="0012423E" w:rsidRPr="00BD74EE" w:rsidRDefault="0012423E" w:rsidP="00BD74EE">
            <w:pPr>
              <w:pStyle w:val="BodyText3"/>
              <w:spacing w:after="0"/>
              <w:jc w:val="both"/>
              <w:rPr>
                <w:rFonts w:ascii="Calibri" w:hAnsi="Calibri" w:cs="Arial"/>
                <w:b/>
                <w:sz w:val="24"/>
                <w:szCs w:val="24"/>
              </w:rPr>
            </w:pPr>
            <w:r w:rsidRPr="00BD74EE">
              <w:rPr>
                <w:rFonts w:ascii="Calibri" w:hAnsi="Calibri" w:cs="Arial"/>
                <w:b/>
                <w:sz w:val="24"/>
                <w:szCs w:val="24"/>
              </w:rPr>
              <w:t>3</w:t>
            </w:r>
            <w:r w:rsidRPr="00BD74EE">
              <w:rPr>
                <w:rFonts w:ascii="Calibri" w:hAnsi="Calibri" w:cs="Arial"/>
                <w:b/>
                <w:sz w:val="24"/>
                <w:szCs w:val="24"/>
                <w:shd w:val="clear" w:color="auto" w:fill="B4C6E7" w:themeFill="accent1" w:themeFillTint="66"/>
              </w:rPr>
              <w:t>.Valoarea sprijinului:</w:t>
            </w:r>
          </w:p>
        </w:tc>
        <w:tc>
          <w:tcPr>
            <w:tcW w:w="709" w:type="dxa"/>
          </w:tcPr>
          <w:p w:rsidR="0012423E" w:rsidRPr="00BD74EE" w:rsidRDefault="00083045" w:rsidP="00BD74EE">
            <w:pPr>
              <w:tabs>
                <w:tab w:val="left" w:pos="3120"/>
                <w:tab w:val="center" w:pos="4320"/>
                <w:tab w:val="right" w:pos="8640"/>
              </w:tabs>
              <w:spacing w:after="0" w:line="240" w:lineRule="auto"/>
              <w:rPr>
                <w:rFonts w:cs="Arial"/>
                <w:b/>
                <w:iCs/>
                <w:sz w:val="24"/>
                <w:szCs w:val="24"/>
              </w:rPr>
            </w:pPr>
            <w:r w:rsidRPr="00BD74EE">
              <w:rPr>
                <w:rFonts w:cs="Arial"/>
                <w:b/>
                <w:iCs/>
                <w:sz w:val="24"/>
                <w:szCs w:val="24"/>
              </w:rPr>
              <w:t>Da</w:t>
            </w:r>
          </w:p>
        </w:tc>
        <w:tc>
          <w:tcPr>
            <w:tcW w:w="800" w:type="dxa"/>
          </w:tcPr>
          <w:p w:rsidR="0012423E" w:rsidRPr="00BD74EE" w:rsidRDefault="00083045" w:rsidP="00BD74EE">
            <w:pPr>
              <w:tabs>
                <w:tab w:val="left" w:pos="3120"/>
                <w:tab w:val="center" w:pos="4320"/>
                <w:tab w:val="right" w:pos="8640"/>
              </w:tabs>
              <w:spacing w:after="0" w:line="240" w:lineRule="auto"/>
              <w:rPr>
                <w:rFonts w:cs="Arial"/>
                <w:b/>
                <w:iCs/>
                <w:sz w:val="24"/>
                <w:szCs w:val="24"/>
              </w:rPr>
            </w:pPr>
            <w:r w:rsidRPr="00BD74EE">
              <w:rPr>
                <w:rFonts w:cs="Arial"/>
                <w:b/>
                <w:iCs/>
                <w:sz w:val="24"/>
                <w:szCs w:val="24"/>
              </w:rPr>
              <w:t>Nu</w:t>
            </w:r>
          </w:p>
        </w:tc>
        <w:tc>
          <w:tcPr>
            <w:tcW w:w="716" w:type="dxa"/>
          </w:tcPr>
          <w:p w:rsidR="0012423E" w:rsidRPr="00BD74EE" w:rsidRDefault="0012423E" w:rsidP="00BD74EE">
            <w:pPr>
              <w:tabs>
                <w:tab w:val="left" w:pos="3120"/>
                <w:tab w:val="center" w:pos="4320"/>
                <w:tab w:val="right" w:pos="8640"/>
              </w:tabs>
              <w:spacing w:after="0" w:line="240" w:lineRule="auto"/>
              <w:rPr>
                <w:rFonts w:cs="Arial"/>
                <w:b/>
                <w:iCs/>
                <w:sz w:val="24"/>
                <w:szCs w:val="24"/>
              </w:rPr>
            </w:pPr>
          </w:p>
        </w:tc>
      </w:tr>
      <w:tr w:rsidR="0012423E" w:rsidRPr="00BD74EE" w:rsidTr="0040038A">
        <w:trPr>
          <w:trHeight w:val="285"/>
        </w:trPr>
        <w:tc>
          <w:tcPr>
            <w:tcW w:w="7763" w:type="dxa"/>
          </w:tcPr>
          <w:p w:rsidR="0012423E" w:rsidRPr="00BD74EE" w:rsidRDefault="0012423E" w:rsidP="00BD74EE">
            <w:pPr>
              <w:pStyle w:val="BodyText3"/>
              <w:spacing w:after="0"/>
              <w:jc w:val="both"/>
              <w:rPr>
                <w:rFonts w:ascii="Calibri" w:hAnsi="Calibri" w:cs="Arial"/>
                <w:sz w:val="24"/>
                <w:szCs w:val="24"/>
              </w:rPr>
            </w:pPr>
            <w:r w:rsidRPr="00BD74EE">
              <w:rPr>
                <w:rFonts w:ascii="Calibri" w:hAnsi="Calibri" w:cs="Arial"/>
                <w:sz w:val="24"/>
                <w:szCs w:val="24"/>
              </w:rPr>
              <w:t>Stabilirea dimensiunii exploataţiei agricole (calcularea sprijinului pentru instalare).</w:t>
            </w:r>
          </w:p>
          <w:p w:rsidR="0012423E" w:rsidRPr="00BD74EE" w:rsidRDefault="0012423E" w:rsidP="00BD74EE">
            <w:pPr>
              <w:pStyle w:val="BodyText3"/>
              <w:spacing w:after="0"/>
              <w:jc w:val="both"/>
              <w:rPr>
                <w:rFonts w:ascii="Calibri" w:hAnsi="Calibri" w:cstheme="minorHAnsi"/>
                <w:sz w:val="24"/>
                <w:szCs w:val="24"/>
              </w:rPr>
            </w:pPr>
            <w:r w:rsidRPr="00BD74EE">
              <w:rPr>
                <w:rFonts w:ascii="Calibri" w:hAnsi="Calibri" w:cstheme="minorHAnsi"/>
                <w:sz w:val="24"/>
                <w:szCs w:val="24"/>
              </w:rPr>
              <w:t>Dimensiunea exploataţiei în anul 0 conform Cererii de Finanţare</w:t>
            </w:r>
          </w:p>
          <w:p w:rsidR="0012423E" w:rsidRPr="00BD74EE" w:rsidRDefault="0012423E" w:rsidP="00BD74EE">
            <w:pPr>
              <w:pStyle w:val="BodyText3"/>
              <w:spacing w:after="0"/>
              <w:jc w:val="both"/>
              <w:rPr>
                <w:rFonts w:ascii="Calibri" w:hAnsi="Calibri" w:cstheme="minorHAnsi"/>
                <w:sz w:val="24"/>
                <w:szCs w:val="24"/>
              </w:rPr>
            </w:pPr>
            <w:r w:rsidRPr="00BD74EE">
              <w:rPr>
                <w:rFonts w:ascii="Calibri" w:hAnsi="Calibri" w:cstheme="minorHAnsi"/>
                <w:sz w:val="24"/>
                <w:szCs w:val="24"/>
              </w:rPr>
              <w:t>4.000 S.O. - 7.999 S.O.             -  15.000,00 de euro</w:t>
            </w:r>
          </w:p>
        </w:tc>
        <w:tc>
          <w:tcPr>
            <w:tcW w:w="709" w:type="dxa"/>
            <w:vAlign w:val="center"/>
          </w:tcPr>
          <w:sdt>
            <w:sdtPr>
              <w:rPr>
                <w:rFonts w:eastAsia="Times New Roman" w:cs="Arial"/>
                <w:bCs/>
                <w:sz w:val="24"/>
                <w:szCs w:val="24"/>
                <w:lang w:eastAsia="fr-FR"/>
              </w:rPr>
              <w:id w:val="-965579266"/>
            </w:sdtPr>
            <w:sdtContent>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p>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p>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r w:rsidRPr="00BD74EE">
                  <w:rPr>
                    <w:rFonts w:ascii="Segoe UI Symbol" w:eastAsia="MS Gothic" w:hAnsi="Segoe UI Symbol" w:cs="Segoe UI Symbol"/>
                    <w:bCs/>
                    <w:sz w:val="24"/>
                    <w:szCs w:val="24"/>
                    <w:lang w:eastAsia="fr-FR"/>
                  </w:rPr>
                  <w:t>☐</w:t>
                </w:r>
              </w:p>
            </w:sdtContent>
          </w:sdt>
          <w:p w:rsidR="0012423E" w:rsidRPr="00BD74EE" w:rsidRDefault="0012423E" w:rsidP="00BD74EE">
            <w:pPr>
              <w:tabs>
                <w:tab w:val="left" w:pos="0"/>
                <w:tab w:val="left" w:pos="990"/>
              </w:tabs>
              <w:spacing w:after="0" w:line="240" w:lineRule="auto"/>
              <w:ind w:right="-563"/>
              <w:rPr>
                <w:rStyle w:val="tal1"/>
                <w:rFonts w:eastAsia="Times New Roman" w:cs="Arial"/>
                <w:bCs/>
                <w:sz w:val="24"/>
                <w:szCs w:val="24"/>
                <w:lang w:eastAsia="fr-FR"/>
              </w:rPr>
            </w:pPr>
          </w:p>
        </w:tc>
        <w:tc>
          <w:tcPr>
            <w:tcW w:w="800" w:type="dxa"/>
            <w:vAlign w:val="center"/>
          </w:tcPr>
          <w:sdt>
            <w:sdtPr>
              <w:rPr>
                <w:rFonts w:eastAsia="Times New Roman" w:cs="Arial"/>
                <w:bCs/>
                <w:sz w:val="24"/>
                <w:szCs w:val="24"/>
                <w:lang w:eastAsia="fr-FR"/>
              </w:rPr>
              <w:id w:val="-43290868"/>
            </w:sdtPr>
            <w:sdtContent>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p>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p>
              <w:p w:rsidR="0012423E" w:rsidRPr="00BD74EE" w:rsidRDefault="0012423E" w:rsidP="00BD74EE">
                <w:pPr>
                  <w:tabs>
                    <w:tab w:val="left" w:pos="0"/>
                    <w:tab w:val="left" w:pos="990"/>
                  </w:tabs>
                  <w:spacing w:after="0" w:line="240" w:lineRule="auto"/>
                  <w:ind w:right="-563"/>
                  <w:rPr>
                    <w:rFonts w:eastAsia="Times New Roman" w:cs="Arial"/>
                    <w:bCs/>
                    <w:sz w:val="24"/>
                    <w:szCs w:val="24"/>
                    <w:lang w:eastAsia="fr-FR"/>
                  </w:rPr>
                </w:pPr>
                <w:r w:rsidRPr="00BD74EE">
                  <w:rPr>
                    <w:rFonts w:ascii="Segoe UI Symbol" w:eastAsia="MS Gothic" w:hAnsi="Segoe UI Symbol" w:cs="Segoe UI Symbol"/>
                    <w:bCs/>
                    <w:sz w:val="24"/>
                    <w:szCs w:val="24"/>
                    <w:lang w:eastAsia="fr-FR"/>
                  </w:rPr>
                  <w:t>☐</w:t>
                </w:r>
              </w:p>
            </w:sdtContent>
          </w:sdt>
          <w:p w:rsidR="0012423E" w:rsidRPr="00BD74EE" w:rsidRDefault="0012423E" w:rsidP="00BD74EE">
            <w:pPr>
              <w:tabs>
                <w:tab w:val="left" w:pos="0"/>
                <w:tab w:val="left" w:pos="990"/>
              </w:tabs>
              <w:spacing w:after="0" w:line="240" w:lineRule="auto"/>
              <w:ind w:right="-563"/>
              <w:rPr>
                <w:rStyle w:val="tal1"/>
                <w:rFonts w:eastAsia="Times New Roman" w:cs="Arial"/>
                <w:bCs/>
                <w:sz w:val="24"/>
                <w:szCs w:val="24"/>
                <w:lang w:eastAsia="fr-FR"/>
              </w:rPr>
            </w:pPr>
          </w:p>
        </w:tc>
        <w:tc>
          <w:tcPr>
            <w:tcW w:w="716" w:type="dxa"/>
          </w:tcPr>
          <w:p w:rsidR="0012423E" w:rsidRPr="00BD74EE" w:rsidRDefault="0012423E" w:rsidP="00BD74EE">
            <w:pPr>
              <w:tabs>
                <w:tab w:val="left" w:pos="3120"/>
                <w:tab w:val="center" w:pos="4320"/>
                <w:tab w:val="right" w:pos="8640"/>
              </w:tabs>
              <w:spacing w:after="0" w:line="240" w:lineRule="auto"/>
              <w:rPr>
                <w:rFonts w:cs="Arial"/>
                <w:b/>
                <w:iCs/>
                <w:sz w:val="24"/>
                <w:szCs w:val="24"/>
              </w:rPr>
            </w:pPr>
          </w:p>
        </w:tc>
      </w:tr>
      <w:tr w:rsidR="0012423E" w:rsidRPr="00BD74EE" w:rsidTr="0040038A">
        <w:trPr>
          <w:trHeight w:val="301"/>
        </w:trPr>
        <w:tc>
          <w:tcPr>
            <w:tcW w:w="7763" w:type="dxa"/>
          </w:tcPr>
          <w:p w:rsidR="0012423E" w:rsidRPr="00BD74EE" w:rsidRDefault="0012423E" w:rsidP="00BD74EE">
            <w:pPr>
              <w:pStyle w:val="BodyText3"/>
              <w:spacing w:after="0"/>
              <w:jc w:val="both"/>
              <w:rPr>
                <w:rFonts w:ascii="Calibri" w:hAnsi="Calibri" w:cs="Arial"/>
                <w:b/>
                <w:sz w:val="24"/>
                <w:szCs w:val="24"/>
              </w:rPr>
            </w:pPr>
            <w:r w:rsidRPr="00BD74EE">
              <w:rPr>
                <w:rFonts w:ascii="Calibri" w:hAnsi="Calibri" w:cs="Arial"/>
                <w:b/>
                <w:sz w:val="24"/>
                <w:szCs w:val="24"/>
              </w:rPr>
              <w:t>Documente verificate:</w:t>
            </w:r>
          </w:p>
          <w:p w:rsidR="0012423E" w:rsidRPr="00BD74EE" w:rsidRDefault="0012423E" w:rsidP="00BD74EE">
            <w:pPr>
              <w:tabs>
                <w:tab w:val="left" w:pos="3120"/>
                <w:tab w:val="center" w:pos="4320"/>
                <w:tab w:val="right" w:pos="8640"/>
              </w:tabs>
              <w:spacing w:after="0" w:line="240" w:lineRule="auto"/>
              <w:rPr>
                <w:rFonts w:cs="Arial"/>
                <w:b/>
                <w:iCs/>
                <w:sz w:val="24"/>
                <w:szCs w:val="24"/>
              </w:rPr>
            </w:pPr>
            <w:r w:rsidRPr="00BD74EE">
              <w:rPr>
                <w:rFonts w:cs="Arial"/>
                <w:sz w:val="24"/>
                <w:szCs w:val="24"/>
              </w:rPr>
              <w:t>Planul de afaceri, Cererea de finanțare – tabel calcul SO</w:t>
            </w:r>
          </w:p>
        </w:tc>
        <w:tc>
          <w:tcPr>
            <w:tcW w:w="709" w:type="dxa"/>
          </w:tcPr>
          <w:p w:rsidR="0012423E" w:rsidRPr="00BD74EE" w:rsidRDefault="0012423E" w:rsidP="00BD74EE">
            <w:pPr>
              <w:tabs>
                <w:tab w:val="left" w:pos="3120"/>
                <w:tab w:val="center" w:pos="4320"/>
                <w:tab w:val="right" w:pos="8640"/>
              </w:tabs>
              <w:spacing w:after="0" w:line="240" w:lineRule="auto"/>
              <w:rPr>
                <w:rFonts w:cs="Arial"/>
                <w:b/>
                <w:iCs/>
                <w:sz w:val="24"/>
                <w:szCs w:val="24"/>
              </w:rPr>
            </w:pPr>
          </w:p>
        </w:tc>
        <w:tc>
          <w:tcPr>
            <w:tcW w:w="800" w:type="dxa"/>
          </w:tcPr>
          <w:p w:rsidR="0012423E" w:rsidRPr="00BD74EE" w:rsidRDefault="0012423E" w:rsidP="00BD74EE">
            <w:pPr>
              <w:tabs>
                <w:tab w:val="left" w:pos="3120"/>
                <w:tab w:val="center" w:pos="4320"/>
                <w:tab w:val="right" w:pos="8640"/>
              </w:tabs>
              <w:spacing w:after="0" w:line="240" w:lineRule="auto"/>
              <w:rPr>
                <w:rFonts w:cs="Arial"/>
                <w:b/>
                <w:iCs/>
                <w:sz w:val="24"/>
                <w:szCs w:val="24"/>
              </w:rPr>
            </w:pPr>
          </w:p>
        </w:tc>
        <w:tc>
          <w:tcPr>
            <w:tcW w:w="716" w:type="dxa"/>
          </w:tcPr>
          <w:p w:rsidR="0012423E" w:rsidRPr="00BD74EE" w:rsidRDefault="0012423E" w:rsidP="00BD74EE">
            <w:pPr>
              <w:tabs>
                <w:tab w:val="left" w:pos="3120"/>
                <w:tab w:val="center" w:pos="4320"/>
                <w:tab w:val="right" w:pos="8640"/>
              </w:tabs>
              <w:spacing w:after="0" w:line="240" w:lineRule="auto"/>
              <w:rPr>
                <w:rFonts w:cs="Arial"/>
                <w:b/>
                <w:iCs/>
                <w:sz w:val="24"/>
                <w:szCs w:val="24"/>
              </w:rPr>
            </w:pPr>
          </w:p>
        </w:tc>
      </w:tr>
    </w:tbl>
    <w:p w:rsidR="0012423E" w:rsidRPr="00BD74EE" w:rsidRDefault="0012423E" w:rsidP="00BD74EE">
      <w:pPr>
        <w:spacing w:after="0" w:line="240" w:lineRule="auto"/>
        <w:rPr>
          <w:rFonts w:cstheme="minorHAnsi"/>
          <w:sz w:val="24"/>
          <w:szCs w:val="24"/>
        </w:rPr>
      </w:pPr>
    </w:p>
    <w:p w:rsidR="0012423E" w:rsidRPr="00BD74EE" w:rsidRDefault="0012423E" w:rsidP="00BD74EE">
      <w:pPr>
        <w:spacing w:after="0" w:line="240" w:lineRule="auto"/>
        <w:rPr>
          <w:rFonts w:cstheme="minorHAnsi"/>
          <w:sz w:val="24"/>
          <w:szCs w:val="24"/>
        </w:rPr>
      </w:pPr>
    </w:p>
    <w:tbl>
      <w:tblPr>
        <w:tblStyle w:val="TableGrid"/>
        <w:tblW w:w="10001" w:type="dxa"/>
        <w:tblInd w:w="18" w:type="dxa"/>
        <w:tblLook w:val="04A0" w:firstRow="1" w:lastRow="0" w:firstColumn="1" w:lastColumn="0" w:noHBand="0" w:noVBand="1"/>
      </w:tblPr>
      <w:tblGrid>
        <w:gridCol w:w="8527"/>
        <w:gridCol w:w="1474"/>
      </w:tblGrid>
      <w:tr w:rsidR="000225BB" w:rsidRPr="00BD74EE" w:rsidTr="0040038A">
        <w:trPr>
          <w:trHeight w:hRule="exact" w:val="392"/>
        </w:trPr>
        <w:tc>
          <w:tcPr>
            <w:tcW w:w="10001" w:type="dxa"/>
            <w:gridSpan w:val="2"/>
            <w:shd w:val="clear" w:color="auto" w:fill="CCCCFF"/>
            <w:vAlign w:val="center"/>
          </w:tcPr>
          <w:p w:rsidR="000225BB" w:rsidRPr="00BD74EE" w:rsidRDefault="000225BB" w:rsidP="00BD74EE">
            <w:pPr>
              <w:tabs>
                <w:tab w:val="left" w:pos="266"/>
                <w:tab w:val="center" w:pos="4320"/>
                <w:tab w:val="right" w:pos="8640"/>
              </w:tabs>
              <w:spacing w:after="0" w:line="240" w:lineRule="auto"/>
              <w:rPr>
                <w:rFonts w:eastAsia="Times New Roman" w:cs="Arial"/>
                <w:b/>
                <w:bCs/>
                <w:color w:val="FFFFFF" w:themeColor="background1"/>
                <w:kern w:val="32"/>
                <w:sz w:val="24"/>
                <w:szCs w:val="24"/>
              </w:rPr>
            </w:pPr>
            <w:r w:rsidRPr="00BD74EE">
              <w:rPr>
                <w:rFonts w:eastAsia="Times New Roman" w:cs="Arial"/>
                <w:b/>
                <w:bCs/>
                <w:color w:val="FFFFFF" w:themeColor="background1"/>
                <w:kern w:val="32"/>
                <w:sz w:val="24"/>
                <w:szCs w:val="24"/>
              </w:rPr>
              <w:tab/>
            </w:r>
            <w:r w:rsidRPr="00BD74EE">
              <w:rPr>
                <w:rFonts w:cs="Arial"/>
                <w:b/>
                <w:iCs/>
                <w:sz w:val="24"/>
                <w:szCs w:val="24"/>
              </w:rPr>
              <w:t>4.Verificarea  indicatorilor de monitorizare</w:t>
            </w:r>
            <w:r w:rsidRPr="00BD74EE">
              <w:rPr>
                <w:rFonts w:eastAsia="Times New Roman" w:cs="Arial"/>
                <w:b/>
                <w:bCs/>
                <w:color w:val="FFFFFF" w:themeColor="background1"/>
                <w:kern w:val="32"/>
                <w:sz w:val="24"/>
                <w:szCs w:val="24"/>
              </w:rPr>
              <w:tab/>
            </w:r>
            <w:r w:rsidRPr="00BD74EE">
              <w:rPr>
                <w:rFonts w:eastAsia="Times New Roman" w:cs="Arial"/>
                <w:b/>
                <w:bCs/>
                <w:color w:val="FFFFFF" w:themeColor="background1"/>
                <w:kern w:val="32"/>
                <w:sz w:val="24"/>
                <w:szCs w:val="24"/>
              </w:rPr>
              <w:tab/>
            </w:r>
          </w:p>
        </w:tc>
      </w:tr>
      <w:tr w:rsidR="000225BB" w:rsidRPr="00BD74EE" w:rsidTr="0040038A">
        <w:trPr>
          <w:trHeight w:hRule="exact" w:val="1025"/>
        </w:trPr>
        <w:tc>
          <w:tcPr>
            <w:tcW w:w="10001" w:type="dxa"/>
            <w:gridSpan w:val="2"/>
            <w:shd w:val="clear" w:color="auto" w:fill="808080" w:themeFill="background1" w:themeFillShade="80"/>
          </w:tcPr>
          <w:p w:rsidR="000225BB" w:rsidRPr="00BD74EE" w:rsidRDefault="000225BB" w:rsidP="00BD74EE">
            <w:pPr>
              <w:tabs>
                <w:tab w:val="left" w:pos="3120"/>
                <w:tab w:val="center" w:pos="4320"/>
                <w:tab w:val="right" w:pos="8640"/>
              </w:tabs>
              <w:spacing w:after="0" w:line="240" w:lineRule="auto"/>
              <w:jc w:val="center"/>
              <w:rPr>
                <w:rFonts w:eastAsia="MS Mincho" w:cs="Arial"/>
                <w:sz w:val="24"/>
                <w:szCs w:val="24"/>
                <w:lang w:eastAsia="ja-JP"/>
              </w:rPr>
            </w:pPr>
            <w:r w:rsidRPr="00BD74EE">
              <w:rPr>
                <w:rFonts w:eastAsia="Times New Roman" w:cs="Arial"/>
                <w:b/>
                <w:bCs/>
                <w:color w:val="FFFFFF" w:themeColor="background1"/>
                <w:kern w:val="32"/>
                <w:sz w:val="24"/>
                <w:szCs w:val="24"/>
              </w:rPr>
              <w:t xml:space="preserve">Indicatori specifici teritoriului GAL VALEA CLĂNIȚEI </w:t>
            </w:r>
            <w:r w:rsidRPr="00BD74EE">
              <w:rPr>
                <w:rFonts w:eastAsia="Times New Roman" w:cs="Arial"/>
                <w:b/>
                <w:bCs/>
                <w:color w:val="FFFFFF" w:themeColor="background1"/>
                <w:kern w:val="32"/>
                <w:sz w:val="24"/>
                <w:szCs w:val="24"/>
              </w:rPr>
              <w:br/>
              <w:t>în conformitate cu obiectivele stabilite în fișa Măsurii 2.1/2A din SDL</w:t>
            </w:r>
          </w:p>
        </w:tc>
      </w:tr>
      <w:tr w:rsidR="000225BB" w:rsidRPr="00BD74EE" w:rsidTr="000225BB">
        <w:trPr>
          <w:trHeight w:hRule="exact" w:val="290"/>
        </w:trPr>
        <w:tc>
          <w:tcPr>
            <w:tcW w:w="8527" w:type="dxa"/>
          </w:tcPr>
          <w:p w:rsidR="000225BB" w:rsidRPr="00BD74EE" w:rsidRDefault="000225BB" w:rsidP="00BD74EE">
            <w:pPr>
              <w:tabs>
                <w:tab w:val="left" w:pos="3120"/>
                <w:tab w:val="center" w:pos="4320"/>
                <w:tab w:val="right" w:pos="8640"/>
              </w:tabs>
              <w:spacing w:after="0" w:line="240" w:lineRule="auto"/>
              <w:rPr>
                <w:rFonts w:eastAsia="MS Mincho" w:cs="Arial"/>
                <w:sz w:val="24"/>
                <w:szCs w:val="24"/>
                <w:lang w:eastAsia="ja-JP"/>
              </w:rPr>
            </w:pPr>
            <w:r w:rsidRPr="00BD74EE">
              <w:rPr>
                <w:rFonts w:cs="Arial"/>
                <w:sz w:val="24"/>
                <w:szCs w:val="24"/>
              </w:rPr>
              <w:t>Numărul de exploatații agricole/beneficiari sprijiniți</w:t>
            </w:r>
          </w:p>
        </w:tc>
        <w:tc>
          <w:tcPr>
            <w:tcW w:w="1474" w:type="dxa"/>
          </w:tcPr>
          <w:p w:rsidR="000225BB" w:rsidRPr="00BD74EE" w:rsidRDefault="000225BB" w:rsidP="00BD74EE">
            <w:pPr>
              <w:tabs>
                <w:tab w:val="left" w:pos="3120"/>
                <w:tab w:val="center" w:pos="4320"/>
                <w:tab w:val="right" w:pos="8640"/>
              </w:tabs>
              <w:spacing w:after="0" w:line="240" w:lineRule="auto"/>
              <w:rPr>
                <w:rFonts w:eastAsia="MS Mincho" w:cs="Arial"/>
                <w:sz w:val="24"/>
                <w:szCs w:val="24"/>
                <w:lang w:eastAsia="ja-JP"/>
              </w:rPr>
            </w:pPr>
          </w:p>
        </w:tc>
      </w:tr>
    </w:tbl>
    <w:p w:rsidR="00A52197" w:rsidRPr="00BD74EE" w:rsidRDefault="00A52197" w:rsidP="00BD74EE">
      <w:pPr>
        <w:tabs>
          <w:tab w:val="left" w:pos="3120"/>
          <w:tab w:val="center" w:pos="4320"/>
          <w:tab w:val="right" w:pos="8640"/>
        </w:tabs>
        <w:spacing w:after="0" w:line="240" w:lineRule="auto"/>
        <w:rPr>
          <w:rFonts w:eastAsia="MS Mincho" w:cstheme="minorHAnsi"/>
          <w:sz w:val="24"/>
          <w:szCs w:val="24"/>
          <w:lang w:eastAsia="ja-JP"/>
        </w:rPr>
      </w:pPr>
    </w:p>
    <w:p w:rsidR="00183BDA" w:rsidRPr="00BD74EE" w:rsidRDefault="00183BDA" w:rsidP="00BD74EE">
      <w:pPr>
        <w:tabs>
          <w:tab w:val="left" w:pos="3120"/>
          <w:tab w:val="center" w:pos="4320"/>
          <w:tab w:val="right" w:pos="8640"/>
        </w:tabs>
        <w:spacing w:after="0" w:line="240" w:lineRule="auto"/>
        <w:rPr>
          <w:rFonts w:eastAsia="MS Mincho" w:cstheme="minorHAnsi"/>
          <w:sz w:val="24"/>
          <w:szCs w:val="24"/>
          <w:lang w:eastAsia="ja-JP"/>
        </w:rPr>
      </w:pPr>
    </w:p>
    <w:p w:rsidR="002F5299" w:rsidRPr="00BD74EE" w:rsidRDefault="004F2ACF" w:rsidP="00BD74EE">
      <w:pPr>
        <w:tabs>
          <w:tab w:val="left" w:pos="3120"/>
          <w:tab w:val="center" w:pos="4320"/>
          <w:tab w:val="right" w:pos="8640"/>
        </w:tabs>
        <w:spacing w:after="0" w:line="240" w:lineRule="auto"/>
        <w:rPr>
          <w:rFonts w:cstheme="minorHAnsi"/>
          <w:sz w:val="24"/>
          <w:szCs w:val="24"/>
        </w:rPr>
      </w:pPr>
      <w:r w:rsidRPr="00BD74EE">
        <w:rPr>
          <w:rFonts w:cstheme="minorHAnsi"/>
          <w:sz w:val="24"/>
          <w:szCs w:val="24"/>
        </w:rPr>
        <w:t xml:space="preserve"> </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BD74EE" w:rsidTr="009319EE">
        <w:tc>
          <w:tcPr>
            <w:tcW w:w="7603" w:type="dxa"/>
            <w:shd w:val="clear" w:color="auto" w:fill="A6A6A6" w:themeFill="background1" w:themeFillShade="A6"/>
            <w:vAlign w:val="center"/>
          </w:tcPr>
          <w:p w:rsidR="00B0439B" w:rsidRPr="00BD74EE" w:rsidRDefault="000E0517" w:rsidP="00BD74EE">
            <w:pPr>
              <w:pStyle w:val="BodyText3"/>
              <w:spacing w:after="0"/>
              <w:rPr>
                <w:rFonts w:ascii="Calibri" w:hAnsi="Calibri" w:cstheme="minorHAnsi"/>
                <w:b/>
                <w:sz w:val="24"/>
                <w:szCs w:val="24"/>
              </w:rPr>
            </w:pPr>
            <w:r w:rsidRPr="00BD74EE">
              <w:rPr>
                <w:rFonts w:ascii="Calibri" w:hAnsi="Calibri" w:cstheme="minorHAnsi"/>
                <w:b/>
                <w:sz w:val="24"/>
                <w:szCs w:val="24"/>
              </w:rPr>
              <w:t>5.</w:t>
            </w:r>
            <w:r w:rsidR="00AC5D19" w:rsidRPr="00BD74EE">
              <w:rPr>
                <w:rFonts w:ascii="Calibri" w:hAnsi="Calibri" w:cstheme="minorHAnsi"/>
                <w:b/>
                <w:sz w:val="24"/>
                <w:szCs w:val="24"/>
              </w:rPr>
              <w:t>Verificare condiții artificiale</w:t>
            </w:r>
          </w:p>
        </w:tc>
        <w:tc>
          <w:tcPr>
            <w:tcW w:w="567" w:type="dxa"/>
            <w:shd w:val="clear" w:color="auto" w:fill="auto"/>
            <w:vAlign w:val="center"/>
          </w:tcPr>
          <w:p w:rsidR="00B0439B" w:rsidRPr="00BD74EE" w:rsidRDefault="00B0439B" w:rsidP="00BD74EE">
            <w:pPr>
              <w:pStyle w:val="BodyText3"/>
              <w:spacing w:after="0"/>
              <w:rPr>
                <w:rFonts w:ascii="Calibri" w:hAnsi="Calibri" w:cstheme="minorHAnsi"/>
                <w:sz w:val="24"/>
                <w:szCs w:val="24"/>
              </w:rPr>
            </w:pPr>
            <w:r w:rsidRPr="00BD74EE">
              <w:rPr>
                <w:rFonts w:ascii="Calibri" w:hAnsi="Calibri" w:cstheme="minorHAnsi"/>
                <w:sz w:val="24"/>
                <w:szCs w:val="24"/>
              </w:rPr>
              <w:t>DA</w:t>
            </w:r>
          </w:p>
        </w:tc>
        <w:tc>
          <w:tcPr>
            <w:tcW w:w="567" w:type="dxa"/>
            <w:vAlign w:val="center"/>
          </w:tcPr>
          <w:p w:rsidR="00B0439B" w:rsidRPr="00BD74EE" w:rsidRDefault="00B0439B" w:rsidP="00BD74EE">
            <w:pPr>
              <w:pStyle w:val="BodyText3"/>
              <w:spacing w:after="0"/>
              <w:rPr>
                <w:rFonts w:ascii="Calibri" w:hAnsi="Calibri" w:cstheme="minorHAnsi"/>
                <w:sz w:val="24"/>
                <w:szCs w:val="24"/>
              </w:rPr>
            </w:pPr>
            <w:r w:rsidRPr="00BD74EE">
              <w:rPr>
                <w:rFonts w:ascii="Calibri" w:hAnsi="Calibri" w:cstheme="minorHAnsi"/>
                <w:sz w:val="24"/>
                <w:szCs w:val="24"/>
              </w:rPr>
              <w:t>NU</w:t>
            </w:r>
          </w:p>
        </w:tc>
        <w:tc>
          <w:tcPr>
            <w:tcW w:w="1073" w:type="dxa"/>
            <w:shd w:val="clear" w:color="auto" w:fill="auto"/>
            <w:vAlign w:val="center"/>
          </w:tcPr>
          <w:p w:rsidR="00B0439B" w:rsidRPr="00BD74EE" w:rsidRDefault="005952A4" w:rsidP="00BD74EE">
            <w:pPr>
              <w:pStyle w:val="BodyText3"/>
              <w:spacing w:after="0"/>
              <w:rPr>
                <w:rFonts w:ascii="Calibri" w:hAnsi="Calibri" w:cstheme="minorHAnsi"/>
                <w:b/>
                <w:sz w:val="24"/>
                <w:szCs w:val="24"/>
              </w:rPr>
            </w:pPr>
            <w:r w:rsidRPr="00BD74EE">
              <w:rPr>
                <w:rFonts w:ascii="Calibri" w:hAnsi="Calibri" w:cstheme="minorHAnsi"/>
                <w:sz w:val="24"/>
                <w:szCs w:val="24"/>
              </w:rPr>
              <w:t xml:space="preserve">NU ESTE </w:t>
            </w:r>
            <w:r w:rsidR="00B0439B" w:rsidRPr="00BD74EE">
              <w:rPr>
                <w:rFonts w:ascii="Calibri" w:hAnsi="Calibri" w:cstheme="minorHAnsi"/>
                <w:sz w:val="24"/>
                <w:szCs w:val="24"/>
              </w:rPr>
              <w:t>CAZUL</w:t>
            </w:r>
          </w:p>
        </w:tc>
      </w:tr>
      <w:tr w:rsidR="00AC5D19" w:rsidRPr="00BD74EE" w:rsidTr="007B58A6">
        <w:trPr>
          <w:trHeight w:val="431"/>
        </w:trPr>
        <w:tc>
          <w:tcPr>
            <w:tcW w:w="7603" w:type="dxa"/>
            <w:shd w:val="clear" w:color="auto" w:fill="auto"/>
          </w:tcPr>
          <w:p w:rsidR="00AC5D19" w:rsidRPr="00BD74EE" w:rsidRDefault="00AC5D19" w:rsidP="00BD74EE">
            <w:pPr>
              <w:pStyle w:val="BodyText3"/>
              <w:spacing w:after="0"/>
              <w:jc w:val="both"/>
              <w:rPr>
                <w:rFonts w:ascii="Calibri" w:hAnsi="Calibri" w:cstheme="minorHAnsi"/>
                <w:b/>
                <w:sz w:val="24"/>
                <w:szCs w:val="24"/>
              </w:rPr>
            </w:pPr>
            <w:r w:rsidRPr="00BD74EE">
              <w:rPr>
                <w:rFonts w:ascii="Calibri" w:hAnsi="Calibri" w:cstheme="minorHAnsi"/>
                <w:b/>
                <w:sz w:val="24"/>
                <w:szCs w:val="24"/>
              </w:rPr>
              <w:t>5. Solicitantul a creat condiţii artificiale necesare pentru a beneficia de plăţi (sprijin) şi a obţine astfel un avantaj care contravine obiectivelor măsurii?</w:t>
            </w:r>
          </w:p>
        </w:tc>
        <w:tc>
          <w:tcPr>
            <w:tcW w:w="567" w:type="dxa"/>
            <w:shd w:val="clear" w:color="auto" w:fill="auto"/>
            <w:vAlign w:val="center"/>
          </w:tcPr>
          <w:p w:rsidR="00AC5D19" w:rsidRPr="00BD74EE" w:rsidRDefault="005609F3" w:rsidP="00BD74EE">
            <w:pPr>
              <w:pStyle w:val="BodyText3"/>
              <w:spacing w:after="0"/>
              <w:jc w:val="center"/>
              <w:rPr>
                <w:rFonts w:ascii="Calibri" w:hAnsi="Calibri" w:cstheme="minorHAnsi"/>
                <w:sz w:val="24"/>
                <w:szCs w:val="24"/>
              </w:rPr>
            </w:pPr>
            <w:sdt>
              <w:sdtPr>
                <w:rPr>
                  <w:rFonts w:ascii="Calibri" w:hAnsi="Calibri" w:cstheme="minorHAnsi"/>
                  <w:bCs/>
                  <w:sz w:val="24"/>
                  <w:szCs w:val="24"/>
                  <w:lang w:eastAsia="fr-FR"/>
                </w:rPr>
                <w:id w:val="-1451006617"/>
              </w:sdtPr>
              <w:sdtContent>
                <w:r w:rsidR="00AC5D19" w:rsidRPr="00BD74EE">
                  <w:rPr>
                    <w:rFonts w:ascii="Segoe UI Symbol" w:eastAsia="MS Gothic" w:hAnsi="Segoe UI Symbol" w:cs="Segoe UI Symbol"/>
                    <w:bCs/>
                    <w:sz w:val="24"/>
                    <w:szCs w:val="24"/>
                    <w:lang w:eastAsia="fr-FR"/>
                  </w:rPr>
                  <w:t>☐</w:t>
                </w:r>
              </w:sdtContent>
            </w:sdt>
          </w:p>
        </w:tc>
        <w:tc>
          <w:tcPr>
            <w:tcW w:w="567" w:type="dxa"/>
            <w:shd w:val="clear" w:color="auto" w:fill="auto"/>
            <w:vAlign w:val="center"/>
          </w:tcPr>
          <w:p w:rsidR="00AC5D19" w:rsidRPr="00BD74EE" w:rsidRDefault="005609F3" w:rsidP="00BD74EE">
            <w:pPr>
              <w:spacing w:after="0" w:line="240" w:lineRule="auto"/>
              <w:jc w:val="center"/>
              <w:rPr>
                <w:rFonts w:cstheme="minorHAnsi"/>
                <w:sz w:val="24"/>
                <w:szCs w:val="24"/>
              </w:rPr>
            </w:pPr>
            <w:sdt>
              <w:sdtPr>
                <w:rPr>
                  <w:rFonts w:cstheme="minorHAnsi"/>
                  <w:bCs/>
                  <w:sz w:val="24"/>
                  <w:szCs w:val="24"/>
                  <w:lang w:eastAsia="fr-FR"/>
                </w:rPr>
                <w:id w:val="121741710"/>
              </w:sdtPr>
              <w:sdtContent>
                <w:r w:rsidR="00AC5D19" w:rsidRPr="00BD74EE">
                  <w:rPr>
                    <w:rFonts w:ascii="Segoe UI Symbol" w:eastAsia="MS Gothic" w:hAnsi="Segoe UI Symbol" w:cs="Segoe UI Symbol"/>
                    <w:bCs/>
                    <w:sz w:val="24"/>
                    <w:szCs w:val="24"/>
                    <w:lang w:eastAsia="fr-FR"/>
                  </w:rPr>
                  <w:t>☐</w:t>
                </w:r>
              </w:sdtContent>
            </w:sdt>
          </w:p>
        </w:tc>
        <w:tc>
          <w:tcPr>
            <w:tcW w:w="1073" w:type="dxa"/>
            <w:shd w:val="clear" w:color="auto" w:fill="auto"/>
            <w:vAlign w:val="center"/>
          </w:tcPr>
          <w:p w:rsidR="00AC5D19" w:rsidRPr="00BD74EE" w:rsidRDefault="005609F3" w:rsidP="00BD74EE">
            <w:pPr>
              <w:spacing w:after="0" w:line="240" w:lineRule="auto"/>
              <w:jc w:val="center"/>
              <w:rPr>
                <w:rFonts w:cstheme="minorHAnsi"/>
                <w:sz w:val="24"/>
                <w:szCs w:val="24"/>
              </w:rPr>
            </w:pPr>
            <w:sdt>
              <w:sdtPr>
                <w:rPr>
                  <w:rFonts w:cstheme="minorHAnsi"/>
                  <w:bCs/>
                  <w:sz w:val="24"/>
                  <w:szCs w:val="24"/>
                  <w:lang w:eastAsia="fr-FR"/>
                </w:rPr>
                <w:id w:val="458144261"/>
              </w:sdtPr>
              <w:sdtContent>
                <w:r w:rsidR="00AC5D19" w:rsidRPr="00BD74EE">
                  <w:rPr>
                    <w:rFonts w:ascii="Segoe UI Symbol" w:eastAsia="MS Gothic" w:hAnsi="Segoe UI Symbol" w:cs="Segoe UI Symbol"/>
                    <w:bCs/>
                    <w:sz w:val="24"/>
                    <w:szCs w:val="24"/>
                    <w:lang w:eastAsia="fr-FR"/>
                  </w:rPr>
                  <w:t>☐</w:t>
                </w:r>
              </w:sdtContent>
            </w:sdt>
          </w:p>
        </w:tc>
      </w:tr>
    </w:tbl>
    <w:p w:rsidR="00B47032" w:rsidRPr="00BD74EE" w:rsidRDefault="003550DB" w:rsidP="00BD74EE">
      <w:pPr>
        <w:spacing w:after="0" w:line="240" w:lineRule="auto"/>
        <w:rPr>
          <w:rFonts w:cstheme="minorHAnsi"/>
          <w:bCs/>
          <w:noProof/>
          <w:sz w:val="24"/>
          <w:szCs w:val="24"/>
        </w:rPr>
      </w:pPr>
      <w:r w:rsidRPr="00BD74EE">
        <w:rPr>
          <w:rFonts w:cstheme="minorHAnsi"/>
          <w:bCs/>
          <w:noProof/>
          <w:sz w:val="24"/>
          <w:szCs w:val="24"/>
        </w:rPr>
        <w:t>Observații :  ...........................................................................................................</w:t>
      </w:r>
      <w:r w:rsidR="007B58A6" w:rsidRPr="00BD74EE">
        <w:rPr>
          <w:rFonts w:cstheme="minorHAnsi"/>
          <w:bCs/>
          <w:noProof/>
          <w:sz w:val="24"/>
          <w:szCs w:val="24"/>
        </w:rPr>
        <w:t>.................................................................................................................................................................................................</w:t>
      </w:r>
    </w:p>
    <w:tbl>
      <w:tblPr>
        <w:tblW w:w="520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5"/>
        <w:gridCol w:w="1347"/>
        <w:gridCol w:w="1462"/>
      </w:tblGrid>
      <w:tr w:rsidR="00B47032" w:rsidRPr="00BD74EE" w:rsidTr="004F4079">
        <w:trPr>
          <w:trHeight w:val="332"/>
        </w:trPr>
        <w:tc>
          <w:tcPr>
            <w:tcW w:w="3557" w:type="pct"/>
            <w:vMerge w:val="restart"/>
            <w:tcBorders>
              <w:top w:val="single" w:sz="4" w:space="0" w:color="auto"/>
            </w:tcBorders>
            <w:shd w:val="clear" w:color="auto" w:fill="auto"/>
          </w:tcPr>
          <w:p w:rsidR="00B47032" w:rsidRPr="00BD74EE" w:rsidRDefault="00B47032" w:rsidP="00BD74EE">
            <w:pPr>
              <w:overflowPunct w:val="0"/>
              <w:autoSpaceDE w:val="0"/>
              <w:autoSpaceDN w:val="0"/>
              <w:adjustRightInd w:val="0"/>
              <w:spacing w:after="0" w:line="240" w:lineRule="auto"/>
              <w:jc w:val="center"/>
              <w:textAlignment w:val="baseline"/>
              <w:rPr>
                <w:rFonts w:eastAsia="Times New Roman" w:cstheme="minorHAnsi"/>
                <w:b/>
                <w:bCs/>
                <w:sz w:val="24"/>
                <w:szCs w:val="24"/>
                <w:lang w:eastAsia="fr-FR"/>
              </w:rPr>
            </w:pPr>
            <w:r w:rsidRPr="00BD74EE">
              <w:rPr>
                <w:rFonts w:eastAsia="Times New Roman" w:cstheme="minorHAnsi"/>
                <w:b/>
                <w:bCs/>
                <w:iCs/>
                <w:sz w:val="24"/>
                <w:szCs w:val="24"/>
                <w:lang w:eastAsia="fr-FR"/>
              </w:rPr>
              <w:lastRenderedPageBreak/>
              <w:t xml:space="preserve">VERIFICAREA PE TEREN </w:t>
            </w:r>
          </w:p>
        </w:tc>
        <w:tc>
          <w:tcPr>
            <w:tcW w:w="1443" w:type="pct"/>
            <w:gridSpan w:val="2"/>
            <w:tcBorders>
              <w:top w:val="single" w:sz="4" w:space="0" w:color="auto"/>
            </w:tcBorders>
            <w:shd w:val="clear" w:color="auto" w:fill="auto"/>
          </w:tcPr>
          <w:p w:rsidR="00B47032" w:rsidRPr="00BD74EE" w:rsidRDefault="00B47032" w:rsidP="00BD74EE">
            <w:pPr>
              <w:overflowPunct w:val="0"/>
              <w:autoSpaceDE w:val="0"/>
              <w:autoSpaceDN w:val="0"/>
              <w:adjustRightInd w:val="0"/>
              <w:spacing w:after="0" w:line="240" w:lineRule="auto"/>
              <w:jc w:val="center"/>
              <w:textAlignment w:val="baseline"/>
              <w:rPr>
                <w:rFonts w:eastAsia="Times New Roman" w:cstheme="minorHAnsi"/>
                <w:b/>
                <w:bCs/>
                <w:sz w:val="24"/>
                <w:szCs w:val="24"/>
                <w:lang w:eastAsia="fr-FR"/>
              </w:rPr>
            </w:pPr>
            <w:r w:rsidRPr="00BD74EE">
              <w:rPr>
                <w:rFonts w:eastAsia="Times New Roman" w:cstheme="minorHAnsi"/>
                <w:b/>
                <w:bCs/>
                <w:sz w:val="24"/>
                <w:szCs w:val="24"/>
                <w:lang w:eastAsia="fr-FR"/>
              </w:rPr>
              <w:t>Verificare efectuată</w:t>
            </w:r>
          </w:p>
        </w:tc>
      </w:tr>
      <w:tr w:rsidR="00B47032" w:rsidRPr="00BD74EE" w:rsidTr="004F4079">
        <w:trPr>
          <w:trHeight w:val="152"/>
        </w:trPr>
        <w:tc>
          <w:tcPr>
            <w:tcW w:w="3557" w:type="pct"/>
            <w:vMerge/>
            <w:shd w:val="clear" w:color="auto" w:fill="auto"/>
          </w:tcPr>
          <w:p w:rsidR="00B47032" w:rsidRPr="00BD74EE" w:rsidRDefault="00B47032" w:rsidP="00BD74EE">
            <w:pPr>
              <w:numPr>
                <w:ilvl w:val="0"/>
                <w:numId w:val="2"/>
              </w:numPr>
              <w:spacing w:after="0" w:line="240" w:lineRule="auto"/>
              <w:ind w:right="148"/>
              <w:contextualSpacing/>
              <w:jc w:val="both"/>
              <w:rPr>
                <w:rFonts w:cstheme="minorHAnsi"/>
                <w:b/>
                <w:bCs/>
                <w:iCs/>
                <w:sz w:val="24"/>
                <w:szCs w:val="24"/>
              </w:rPr>
            </w:pPr>
          </w:p>
        </w:tc>
        <w:tc>
          <w:tcPr>
            <w:tcW w:w="692" w:type="pct"/>
            <w:tcBorders>
              <w:top w:val="single" w:sz="4" w:space="0" w:color="auto"/>
            </w:tcBorders>
            <w:shd w:val="clear" w:color="auto" w:fill="auto"/>
          </w:tcPr>
          <w:p w:rsidR="00B47032" w:rsidRPr="00BD74EE" w:rsidRDefault="00B47032" w:rsidP="00BD74EE">
            <w:pPr>
              <w:pBdr>
                <w:left w:val="single" w:sz="8" w:space="0" w:color="auto"/>
              </w:pBdr>
              <w:overflowPunct w:val="0"/>
              <w:autoSpaceDE w:val="0"/>
              <w:autoSpaceDN w:val="0"/>
              <w:adjustRightInd w:val="0"/>
              <w:spacing w:after="0" w:line="240" w:lineRule="auto"/>
              <w:jc w:val="center"/>
              <w:textAlignment w:val="baseline"/>
              <w:rPr>
                <w:rFonts w:eastAsia="Times New Roman" w:cstheme="minorHAnsi"/>
                <w:b/>
                <w:bCs/>
                <w:sz w:val="24"/>
                <w:szCs w:val="24"/>
                <w:lang w:eastAsia="fr-FR"/>
              </w:rPr>
            </w:pPr>
            <w:r w:rsidRPr="00BD74EE">
              <w:rPr>
                <w:rFonts w:eastAsia="Times New Roman" w:cstheme="minorHAnsi"/>
                <w:b/>
                <w:bCs/>
                <w:sz w:val="24"/>
                <w:szCs w:val="24"/>
                <w:lang w:eastAsia="fr-FR"/>
              </w:rPr>
              <w:t>DA</w:t>
            </w:r>
          </w:p>
        </w:tc>
        <w:tc>
          <w:tcPr>
            <w:tcW w:w="751" w:type="pct"/>
            <w:tcBorders>
              <w:top w:val="single" w:sz="4" w:space="0" w:color="auto"/>
            </w:tcBorders>
          </w:tcPr>
          <w:p w:rsidR="00B47032" w:rsidRPr="00BD74EE" w:rsidRDefault="00B47032" w:rsidP="00BD74EE">
            <w:pPr>
              <w:pBdr>
                <w:left w:val="single" w:sz="8" w:space="0" w:color="auto"/>
              </w:pBdr>
              <w:overflowPunct w:val="0"/>
              <w:autoSpaceDE w:val="0"/>
              <w:autoSpaceDN w:val="0"/>
              <w:adjustRightInd w:val="0"/>
              <w:spacing w:after="0" w:line="240" w:lineRule="auto"/>
              <w:jc w:val="center"/>
              <w:textAlignment w:val="baseline"/>
              <w:rPr>
                <w:rFonts w:eastAsia="Times New Roman" w:cstheme="minorHAnsi"/>
                <w:b/>
                <w:bCs/>
                <w:sz w:val="24"/>
                <w:szCs w:val="24"/>
                <w:lang w:eastAsia="fr-FR"/>
              </w:rPr>
            </w:pPr>
            <w:r w:rsidRPr="00BD74EE">
              <w:rPr>
                <w:rFonts w:eastAsia="Times New Roman" w:cstheme="minorHAnsi"/>
                <w:b/>
                <w:bCs/>
                <w:sz w:val="24"/>
                <w:szCs w:val="24"/>
                <w:lang w:eastAsia="fr-FR"/>
              </w:rPr>
              <w:t xml:space="preserve">NU </w:t>
            </w:r>
          </w:p>
        </w:tc>
      </w:tr>
      <w:tr w:rsidR="004F4079" w:rsidRPr="00BD74EE" w:rsidTr="007B58A6">
        <w:trPr>
          <w:trHeight w:val="624"/>
        </w:trPr>
        <w:tc>
          <w:tcPr>
            <w:tcW w:w="3557" w:type="pct"/>
            <w:tcBorders>
              <w:bottom w:val="single" w:sz="4" w:space="0" w:color="auto"/>
            </w:tcBorders>
            <w:shd w:val="clear" w:color="auto" w:fill="auto"/>
            <w:vAlign w:val="center"/>
          </w:tcPr>
          <w:p w:rsidR="004F4079" w:rsidRPr="00BD74EE" w:rsidRDefault="004F4079" w:rsidP="00BD74EE">
            <w:pPr>
              <w:overflowPunct w:val="0"/>
              <w:autoSpaceDE w:val="0"/>
              <w:autoSpaceDN w:val="0"/>
              <w:adjustRightInd w:val="0"/>
              <w:spacing w:after="0" w:line="240" w:lineRule="auto"/>
              <w:jc w:val="center"/>
              <w:textAlignment w:val="baseline"/>
              <w:rPr>
                <w:rFonts w:eastAsia="Times New Roman" w:cstheme="minorHAnsi"/>
                <w:b/>
                <w:bCs/>
                <w:i/>
                <w:iCs/>
                <w:sz w:val="24"/>
                <w:szCs w:val="24"/>
                <w:lang w:eastAsia="fr-FR"/>
              </w:rPr>
            </w:pPr>
            <w:r w:rsidRPr="00BD74EE">
              <w:rPr>
                <w:rFonts w:eastAsia="Times New Roman" w:cstheme="minorHAnsi"/>
                <w:b/>
                <w:bCs/>
                <w:i/>
                <w:iCs/>
                <w:sz w:val="24"/>
                <w:szCs w:val="24"/>
                <w:lang w:eastAsia="fr-FR"/>
              </w:rPr>
              <w:t xml:space="preserve">Verificare efectuată de experții </w:t>
            </w:r>
            <w:r w:rsidR="00A96CCE" w:rsidRPr="00BD74EE">
              <w:rPr>
                <w:rFonts w:eastAsia="Times New Roman" w:cstheme="minorHAnsi"/>
                <w:b/>
                <w:bCs/>
                <w:i/>
                <w:iCs/>
                <w:sz w:val="24"/>
                <w:szCs w:val="24"/>
                <w:lang w:eastAsia="fr-FR"/>
              </w:rPr>
              <w:t xml:space="preserve">GAL </w:t>
            </w:r>
            <w:r w:rsidR="00826B22" w:rsidRPr="00BD74EE">
              <w:rPr>
                <w:rFonts w:eastAsia="Times New Roman" w:cstheme="minorHAnsi"/>
                <w:b/>
                <w:bCs/>
                <w:i/>
                <w:iCs/>
                <w:sz w:val="24"/>
                <w:szCs w:val="24"/>
                <w:lang w:eastAsia="fr-FR"/>
              </w:rPr>
              <w:t>VALEA CLĂNIȚEI</w:t>
            </w:r>
          </w:p>
        </w:tc>
        <w:tc>
          <w:tcPr>
            <w:tcW w:w="692" w:type="pct"/>
            <w:tcBorders>
              <w:bottom w:val="single" w:sz="4" w:space="0" w:color="auto"/>
            </w:tcBorders>
            <w:shd w:val="clear" w:color="auto" w:fill="auto"/>
            <w:vAlign w:val="center"/>
          </w:tcPr>
          <w:p w:rsidR="004F4079" w:rsidRPr="00BD74EE" w:rsidRDefault="005609F3" w:rsidP="00BD74EE">
            <w:pPr>
              <w:spacing w:after="0" w:line="240" w:lineRule="auto"/>
              <w:jc w:val="center"/>
              <w:rPr>
                <w:rFonts w:cstheme="minorHAnsi"/>
                <w:sz w:val="24"/>
                <w:szCs w:val="24"/>
              </w:rPr>
            </w:pPr>
            <w:sdt>
              <w:sdtPr>
                <w:rPr>
                  <w:rFonts w:eastAsia="Times New Roman" w:cstheme="minorHAnsi"/>
                  <w:bCs/>
                  <w:sz w:val="24"/>
                  <w:szCs w:val="24"/>
                  <w:lang w:eastAsia="fr-FR"/>
                </w:rPr>
                <w:id w:val="744234652"/>
              </w:sdtPr>
              <w:sdtContent>
                <w:r w:rsidR="004F4079" w:rsidRPr="00BD74EE">
                  <w:rPr>
                    <w:rFonts w:ascii="Segoe UI Symbol" w:eastAsia="MS Gothic" w:hAnsi="Segoe UI Symbol" w:cs="Segoe UI Symbol"/>
                    <w:bCs/>
                    <w:sz w:val="24"/>
                    <w:szCs w:val="24"/>
                    <w:lang w:eastAsia="fr-FR"/>
                  </w:rPr>
                  <w:t>☐</w:t>
                </w:r>
              </w:sdtContent>
            </w:sdt>
          </w:p>
        </w:tc>
        <w:tc>
          <w:tcPr>
            <w:tcW w:w="751" w:type="pct"/>
            <w:tcBorders>
              <w:bottom w:val="single" w:sz="4" w:space="0" w:color="auto"/>
            </w:tcBorders>
            <w:vAlign w:val="center"/>
          </w:tcPr>
          <w:p w:rsidR="004F4079" w:rsidRPr="00BD74EE" w:rsidRDefault="005609F3" w:rsidP="00BD74EE">
            <w:pPr>
              <w:spacing w:after="0" w:line="240" w:lineRule="auto"/>
              <w:jc w:val="center"/>
              <w:rPr>
                <w:rFonts w:cstheme="minorHAnsi"/>
                <w:sz w:val="24"/>
                <w:szCs w:val="24"/>
              </w:rPr>
            </w:pPr>
            <w:sdt>
              <w:sdtPr>
                <w:rPr>
                  <w:rFonts w:eastAsia="Times New Roman" w:cstheme="minorHAnsi"/>
                  <w:bCs/>
                  <w:sz w:val="24"/>
                  <w:szCs w:val="24"/>
                  <w:lang w:eastAsia="fr-FR"/>
                </w:rPr>
                <w:id w:val="-1420562262"/>
              </w:sdtPr>
              <w:sdtContent>
                <w:r w:rsidR="004F4079" w:rsidRPr="00BD74EE">
                  <w:rPr>
                    <w:rFonts w:ascii="Segoe UI Symbol" w:eastAsia="MS Gothic" w:hAnsi="Segoe UI Symbol" w:cs="Segoe UI Symbol"/>
                    <w:bCs/>
                    <w:sz w:val="24"/>
                    <w:szCs w:val="24"/>
                    <w:lang w:eastAsia="fr-FR"/>
                  </w:rPr>
                  <w:t>☐</w:t>
                </w:r>
              </w:sdtContent>
            </w:sdt>
          </w:p>
        </w:tc>
      </w:tr>
    </w:tbl>
    <w:p w:rsidR="008C390C" w:rsidRPr="00BD74EE" w:rsidRDefault="008C390C" w:rsidP="00BD74EE">
      <w:pPr>
        <w:spacing w:after="0" w:line="240" w:lineRule="auto"/>
        <w:contextualSpacing/>
        <w:jc w:val="both"/>
        <w:rPr>
          <w:rFonts w:eastAsia="Times New Roman" w:cstheme="minorHAnsi"/>
          <w:b/>
          <w:bCs/>
          <w:kern w:val="32"/>
          <w:sz w:val="24"/>
          <w:szCs w:val="24"/>
        </w:rPr>
      </w:pPr>
    </w:p>
    <w:p w:rsidR="00B47032" w:rsidRPr="00BD74EE" w:rsidRDefault="00B47032" w:rsidP="00BD74EE">
      <w:pPr>
        <w:spacing w:after="0" w:line="240" w:lineRule="auto"/>
        <w:contextualSpacing/>
        <w:jc w:val="both"/>
        <w:rPr>
          <w:rFonts w:eastAsia="Times New Roman" w:cstheme="minorHAnsi"/>
          <w:b/>
          <w:bCs/>
          <w:kern w:val="32"/>
          <w:sz w:val="24"/>
          <w:szCs w:val="24"/>
        </w:rPr>
      </w:pPr>
      <w:r w:rsidRPr="00BD74EE">
        <w:rPr>
          <w:rFonts w:eastAsia="Times New Roman" w:cstheme="minorHAnsi"/>
          <w:b/>
          <w:bCs/>
          <w:kern w:val="32"/>
          <w:sz w:val="24"/>
          <w:szCs w:val="24"/>
        </w:rPr>
        <w:t>DECIZIA REFERITOARE LA ELIGIBILITATEA PROIECTULUI</w:t>
      </w:r>
    </w:p>
    <w:p w:rsidR="00B47032" w:rsidRPr="00BD74EE" w:rsidRDefault="00B47032" w:rsidP="00BD74EE">
      <w:pPr>
        <w:spacing w:after="0" w:line="240" w:lineRule="auto"/>
        <w:contextualSpacing/>
        <w:jc w:val="both"/>
        <w:rPr>
          <w:rFonts w:eastAsia="Times New Roman" w:cstheme="minorHAnsi"/>
          <w:b/>
          <w:bCs/>
          <w:kern w:val="32"/>
          <w:sz w:val="24"/>
          <w:szCs w:val="24"/>
        </w:rPr>
      </w:pPr>
      <w:r w:rsidRPr="00BD74EE">
        <w:rPr>
          <w:rFonts w:eastAsia="Times New Roman" w:cstheme="minorHAnsi"/>
          <w:b/>
          <w:bCs/>
          <w:kern w:val="32"/>
          <w:sz w:val="24"/>
          <w:szCs w:val="24"/>
        </w:rPr>
        <w:t>PROIECTUL ESTE:</w:t>
      </w:r>
    </w:p>
    <w:p w:rsidR="00B47032" w:rsidRPr="00BD74EE" w:rsidRDefault="00B47032" w:rsidP="00BD74EE">
      <w:pPr>
        <w:numPr>
          <w:ilvl w:val="0"/>
          <w:numId w:val="1"/>
        </w:numPr>
        <w:spacing w:after="0" w:line="240" w:lineRule="auto"/>
        <w:contextualSpacing/>
        <w:jc w:val="both"/>
        <w:rPr>
          <w:rFonts w:eastAsia="Times New Roman" w:cstheme="minorHAnsi"/>
          <w:b/>
          <w:bCs/>
          <w:kern w:val="32"/>
          <w:sz w:val="24"/>
          <w:szCs w:val="24"/>
        </w:rPr>
      </w:pPr>
      <w:r w:rsidRPr="00BD74EE">
        <w:rPr>
          <w:rFonts w:eastAsia="Times New Roman" w:cstheme="minorHAnsi"/>
          <w:b/>
          <w:bCs/>
          <w:kern w:val="32"/>
          <w:sz w:val="24"/>
          <w:szCs w:val="24"/>
        </w:rPr>
        <w:t>ELIGIBIL</w:t>
      </w:r>
    </w:p>
    <w:p w:rsidR="002F5299" w:rsidRPr="00BD74EE" w:rsidRDefault="00B47032" w:rsidP="00BD74EE">
      <w:pPr>
        <w:numPr>
          <w:ilvl w:val="0"/>
          <w:numId w:val="1"/>
        </w:numPr>
        <w:spacing w:after="0" w:line="240" w:lineRule="auto"/>
        <w:contextualSpacing/>
        <w:jc w:val="both"/>
        <w:rPr>
          <w:rFonts w:eastAsia="Times New Roman" w:cstheme="minorHAnsi"/>
          <w:b/>
          <w:bCs/>
          <w:kern w:val="32"/>
          <w:sz w:val="24"/>
          <w:szCs w:val="24"/>
        </w:rPr>
      </w:pPr>
      <w:r w:rsidRPr="00BD74EE">
        <w:rPr>
          <w:rFonts w:eastAsia="Times New Roman" w:cstheme="minorHAnsi"/>
          <w:b/>
          <w:bCs/>
          <w:kern w:val="32"/>
          <w:sz w:val="24"/>
          <w:szCs w:val="24"/>
        </w:rPr>
        <w:t>NEELIGIBIL</w:t>
      </w:r>
    </w:p>
    <w:p w:rsidR="00B47032" w:rsidRPr="00BD74EE" w:rsidRDefault="00B47032" w:rsidP="00BD74EE">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BD74EE">
        <w:rPr>
          <w:rFonts w:eastAsia="Times New Roman" w:cstheme="minorHAnsi"/>
          <w:bCs/>
          <w:i/>
          <w:iCs/>
          <w:sz w:val="24"/>
          <w:szCs w:val="24"/>
          <w:lang w:eastAsia="fr-FR"/>
        </w:rPr>
        <w:t>Dacă toate criteriile de eligibilitate aplicate proiectului au fost îndeplinite, proiectul este eligibil.</w:t>
      </w:r>
    </w:p>
    <w:p w:rsidR="00B47032" w:rsidRPr="00BD74EE" w:rsidRDefault="00B47032" w:rsidP="00BD74EE">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BD74EE">
        <w:rPr>
          <w:rFonts w:eastAsia="Times New Roman" w:cstheme="minorHAnsi"/>
          <w:bCs/>
          <w:i/>
          <w:iCs/>
          <w:sz w:val="24"/>
          <w:szCs w:val="24"/>
          <w:lang w:eastAsia="fr-FR"/>
        </w:rPr>
        <w:t>În cazul proiectelor neeligibile se va completa rubrica Observaţii cu toate motivele de neeligibilitate ale  proiectului.</w:t>
      </w:r>
    </w:p>
    <w:p w:rsidR="00B47032" w:rsidRPr="00BD74EE" w:rsidRDefault="00B47032" w:rsidP="00BD74EE">
      <w:pPr>
        <w:overflowPunct w:val="0"/>
        <w:autoSpaceDE w:val="0"/>
        <w:autoSpaceDN w:val="0"/>
        <w:adjustRightInd w:val="0"/>
        <w:spacing w:after="0" w:line="240" w:lineRule="auto"/>
        <w:jc w:val="both"/>
        <w:textAlignment w:val="baseline"/>
        <w:rPr>
          <w:rFonts w:cstheme="minorHAnsi"/>
          <w:i/>
          <w:sz w:val="24"/>
          <w:szCs w:val="24"/>
        </w:rPr>
      </w:pPr>
      <w:r w:rsidRPr="00BD74EE">
        <w:rPr>
          <w:rFonts w:cs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BD74EE">
        <w:rPr>
          <w:rFonts w:eastAsia="PMingLiU" w:cstheme="minorHAnsi"/>
          <w:i/>
          <w:sz w:val="24"/>
          <w:szCs w:val="24"/>
        </w:rPr>
        <w:t>\”</w:t>
      </w:r>
      <w:r w:rsidRPr="00BD74EE">
        <w:rPr>
          <w:rFonts w:cstheme="minorHAnsi"/>
          <w:i/>
          <w:sz w:val="24"/>
          <w:szCs w:val="24"/>
        </w:rPr>
        <w:t>) de la stânga sus spre dreapta jos, suprapusă peste bifa expertului.</w:t>
      </w:r>
    </w:p>
    <w:p w:rsidR="00B47032" w:rsidRPr="00BD74EE" w:rsidRDefault="00B47032" w:rsidP="00BD74EE">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eastAsia="Times New Roman" w:cstheme="minorHAnsi"/>
          <w:bCs/>
          <w:iCs/>
          <w:sz w:val="24"/>
          <w:szCs w:val="24"/>
          <w:u w:val="single"/>
          <w:lang w:eastAsia="fr-FR"/>
        </w:rPr>
      </w:pPr>
      <w:r w:rsidRPr="00BD74EE">
        <w:rPr>
          <w:rFonts w:eastAsia="Times New Roman" w:cstheme="minorHAnsi"/>
          <w:bCs/>
          <w:iCs/>
          <w:sz w:val="24"/>
          <w:szCs w:val="24"/>
          <w:u w:val="single"/>
          <w:lang w:eastAsia="fr-FR"/>
        </w:rPr>
        <w:t xml:space="preserve">Observatii: </w:t>
      </w:r>
    </w:p>
    <w:p w:rsidR="000B32F2" w:rsidRPr="00BD74EE" w:rsidRDefault="00B47032" w:rsidP="00BD74EE">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eastAsia="Times New Roman" w:cstheme="minorHAnsi"/>
          <w:bCs/>
          <w:iCs/>
          <w:sz w:val="24"/>
          <w:szCs w:val="24"/>
          <w:lang w:eastAsia="fr-FR"/>
        </w:rPr>
      </w:pPr>
      <w:r w:rsidRPr="00BD74EE">
        <w:rPr>
          <w:rFonts w:eastAsia="Times New Roman" w:cstheme="minorHAnsi"/>
          <w:bCs/>
          <w:iCs/>
          <w:sz w:val="24"/>
          <w:szCs w:val="24"/>
          <w:lang w:eastAsia="fr-FR"/>
        </w:rPr>
        <w:t>Se detaliază: pentru fiecare criteriu de eligibilitate car</w:t>
      </w:r>
      <w:r w:rsidR="008C390C" w:rsidRPr="00BD74EE">
        <w:rPr>
          <w:rFonts w:eastAsia="Times New Roman" w:cstheme="minorHAnsi"/>
          <w:bCs/>
          <w:iCs/>
          <w:sz w:val="24"/>
          <w:szCs w:val="24"/>
          <w:lang w:eastAsia="fr-FR"/>
        </w:rPr>
        <w:t xml:space="preserve">e nu a fost îndeplinit, motivul </w:t>
      </w:r>
      <w:r w:rsidRPr="00BD74EE">
        <w:rPr>
          <w:rFonts w:eastAsia="Times New Roman" w:cstheme="minorHAnsi"/>
          <w:bCs/>
          <w:iCs/>
          <w:sz w:val="24"/>
          <w:szCs w:val="24"/>
          <w:lang w:eastAsia="fr-FR"/>
        </w:rPr>
        <w:t>neel</w:t>
      </w:r>
      <w:r w:rsidR="008C390C" w:rsidRPr="00BD74EE">
        <w:rPr>
          <w:rFonts w:eastAsia="Times New Roman" w:cstheme="minorHAnsi"/>
          <w:bCs/>
          <w:iCs/>
          <w:sz w:val="24"/>
          <w:szCs w:val="24"/>
          <w:lang w:eastAsia="fr-FR"/>
        </w:rPr>
        <w:t xml:space="preserve">igibilităţii, dacă este </w:t>
      </w:r>
      <w:r w:rsidRPr="00BD74EE">
        <w:rPr>
          <w:rFonts w:eastAsia="Times New Roman" w:cstheme="minorHAnsi"/>
          <w:bCs/>
          <w:iCs/>
          <w:sz w:val="24"/>
          <w:szCs w:val="24"/>
          <w:lang w:eastAsia="fr-FR"/>
        </w:rPr>
        <w:t>cazul.</w:t>
      </w:r>
    </w:p>
    <w:p w:rsidR="007B58A6" w:rsidRPr="009319EE" w:rsidRDefault="00B47032" w:rsidP="009319EE">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eastAsia="Times New Roman" w:cstheme="minorHAnsi"/>
          <w:bCs/>
          <w:iCs/>
          <w:sz w:val="24"/>
          <w:szCs w:val="24"/>
          <w:lang w:eastAsia="fr-FR"/>
        </w:rPr>
      </w:pPr>
      <w:r w:rsidRPr="00BD74EE">
        <w:rPr>
          <w:rFonts w:eastAsia="Times New Roman" w:cstheme="minorHAnsi"/>
          <w:bCs/>
          <w:iCs/>
          <w:sz w:val="24"/>
          <w:szCs w:val="24"/>
          <w:lang w:eastAsia="fr-FR"/>
        </w:rPr>
        <w:t>..............................................................................................................</w:t>
      </w:r>
      <w:r w:rsidR="008C390C" w:rsidRPr="00BD74EE">
        <w:rPr>
          <w:rFonts w:eastAsia="Times New Roman" w:cstheme="minorHAnsi"/>
          <w:bCs/>
          <w:iCs/>
          <w:sz w:val="24"/>
          <w:szCs w:val="24"/>
          <w:lang w:eastAsia="fr-FR"/>
        </w:rPr>
        <w:t>.......</w:t>
      </w:r>
      <w:r w:rsidR="000B32F2" w:rsidRPr="00BD74EE">
        <w:rPr>
          <w:rFonts w:eastAsia="Times New Roman" w:cstheme="minorHAnsi"/>
          <w:bCs/>
          <w:iCs/>
          <w:sz w:val="24"/>
          <w:szCs w:val="24"/>
          <w:lang w:eastAsia="fr-FR"/>
        </w:rPr>
        <w:t>...........</w:t>
      </w:r>
      <w:r w:rsidR="008C390C" w:rsidRPr="00BD74EE">
        <w:rPr>
          <w:rFonts w:eastAsia="Times New Roman" w:cstheme="minorHAnsi"/>
          <w:bCs/>
          <w:iCs/>
          <w:sz w:val="24"/>
          <w:szCs w:val="24"/>
          <w:lang w:eastAsia="fr-FR"/>
        </w:rPr>
        <w:t>..........................................................................................................</w:t>
      </w:r>
      <w:r w:rsidR="0087743C" w:rsidRPr="00BD74EE">
        <w:rPr>
          <w:rFonts w:eastAsia="Times New Roman" w:cstheme="minorHAnsi"/>
          <w:bCs/>
          <w:iCs/>
          <w:sz w:val="24"/>
          <w:szCs w:val="24"/>
          <w:lang w:eastAsia="fr-FR"/>
        </w:rPr>
        <w:t>...........................................................................</w:t>
      </w:r>
      <w:r w:rsidR="007B58A6" w:rsidRPr="00BD74EE">
        <w:rPr>
          <w:rFonts w:eastAsia="Times New Roman" w:cstheme="minorHAnsi"/>
          <w:bCs/>
          <w:iCs/>
          <w:sz w:val="24"/>
          <w:szCs w:val="24"/>
          <w:lang w:eastAsia="fr-FR"/>
        </w:rPr>
        <w:t>.............................................................................................................................................</w:t>
      </w:r>
    </w:p>
    <w:p w:rsidR="007B58A6" w:rsidRPr="00BD74EE" w:rsidRDefault="007B58A6" w:rsidP="00BD74EE">
      <w:pPr>
        <w:pStyle w:val="BodyText"/>
        <w:spacing w:after="0" w:line="240" w:lineRule="auto"/>
        <w:ind w:right="-562"/>
        <w:rPr>
          <w:rFonts w:cstheme="minorHAnsi"/>
          <w:sz w:val="24"/>
          <w:szCs w:val="24"/>
        </w:rPr>
      </w:pPr>
    </w:p>
    <w:p w:rsidR="007B58A6" w:rsidRPr="00BD74EE" w:rsidRDefault="007B58A6" w:rsidP="00BD74EE">
      <w:pPr>
        <w:pStyle w:val="BodyText"/>
        <w:spacing w:after="0" w:line="240" w:lineRule="auto"/>
        <w:ind w:right="-562"/>
        <w:rPr>
          <w:rFonts w:cstheme="minorHAnsi"/>
          <w:sz w:val="24"/>
          <w:szCs w:val="24"/>
        </w:rPr>
      </w:pPr>
    </w:p>
    <w:p w:rsidR="00F83805" w:rsidRPr="00BD74EE" w:rsidRDefault="005609F3" w:rsidP="00BD74EE">
      <w:pPr>
        <w:pStyle w:val="BodyText"/>
        <w:spacing w:after="0" w:line="240" w:lineRule="auto"/>
        <w:ind w:left="221" w:right="-562"/>
        <w:rPr>
          <w:rFonts w:cstheme="minorHAnsi"/>
          <w:sz w:val="24"/>
          <w:szCs w:val="24"/>
        </w:rPr>
      </w:pPr>
      <w:r w:rsidRPr="00BD74EE">
        <w:rPr>
          <w:rFonts w:cstheme="minorHAnsi"/>
          <w:noProof/>
          <w:sz w:val="24"/>
          <w:szCs w:val="24"/>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119.4pt;height:98.15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5609F3" w:rsidRDefault="005609F3" w:rsidP="00F83805">
                  <w:pPr>
                    <w:spacing w:before="72"/>
                    <w:jc w:val="center"/>
                    <w:rPr>
                      <w:sz w:val="20"/>
                    </w:rPr>
                  </w:pPr>
                  <w:r w:rsidRPr="006B57D5">
                    <w:rPr>
                      <w:sz w:val="20"/>
                    </w:rPr>
                    <w:t>Ștampila</w:t>
                  </w:r>
                </w:p>
                <w:p w:rsidR="005609F3" w:rsidRPr="006B57D5" w:rsidRDefault="005609F3" w:rsidP="000762E8">
                  <w:pPr>
                    <w:spacing w:before="72"/>
                    <w:rPr>
                      <w:sz w:val="20"/>
                    </w:rPr>
                  </w:pPr>
                </w:p>
              </w:txbxContent>
            </v:textbox>
            <w10:wrap type="through" anchorx="page"/>
          </v:shape>
        </w:pict>
      </w:r>
      <w:r w:rsidR="00F83805" w:rsidRPr="00BD74EE">
        <w:rPr>
          <w:rFonts w:cstheme="minorHAnsi"/>
          <w:sz w:val="24"/>
          <w:szCs w:val="24"/>
        </w:rPr>
        <w:t>Aprobat,</w:t>
      </w:r>
    </w:p>
    <w:p w:rsidR="00F83805" w:rsidRPr="00BD74EE" w:rsidRDefault="005952A4" w:rsidP="00BD74EE">
      <w:pPr>
        <w:pStyle w:val="BodyText"/>
        <w:spacing w:after="0" w:line="240" w:lineRule="auto"/>
        <w:ind w:left="221" w:right="-562"/>
        <w:rPr>
          <w:rFonts w:cstheme="minorHAnsi"/>
          <w:sz w:val="24"/>
          <w:szCs w:val="24"/>
        </w:rPr>
      </w:pPr>
      <w:r w:rsidRPr="00BD74EE">
        <w:rPr>
          <w:rFonts w:cstheme="minorHAnsi"/>
          <w:sz w:val="24"/>
          <w:szCs w:val="24"/>
        </w:rPr>
        <w:t>Manager GAL/Preș</w:t>
      </w:r>
      <w:r w:rsidR="00F83805" w:rsidRPr="00BD74EE">
        <w:rPr>
          <w:rFonts w:cstheme="minorHAnsi"/>
          <w:sz w:val="24"/>
          <w:szCs w:val="24"/>
        </w:rPr>
        <w:t xml:space="preserve">edinte </w:t>
      </w:r>
      <w:r w:rsidR="00A96CCE" w:rsidRPr="00BD74EE">
        <w:rPr>
          <w:rFonts w:cstheme="minorHAnsi"/>
          <w:sz w:val="24"/>
          <w:szCs w:val="24"/>
        </w:rPr>
        <w:t xml:space="preserve">GAL </w:t>
      </w:r>
      <w:r w:rsidR="00826B22" w:rsidRPr="00BD74EE">
        <w:rPr>
          <w:rFonts w:cstheme="minorHAnsi"/>
          <w:sz w:val="24"/>
          <w:szCs w:val="24"/>
        </w:rPr>
        <w:t>VALEA CLĂNIȚEI</w:t>
      </w:r>
    </w:p>
    <w:p w:rsidR="00F83805" w:rsidRPr="00BD74EE" w:rsidRDefault="00F83805" w:rsidP="00BD74EE">
      <w:pPr>
        <w:tabs>
          <w:tab w:val="left" w:pos="6651"/>
        </w:tabs>
        <w:spacing w:after="0" w:line="240" w:lineRule="auto"/>
        <w:ind w:left="221" w:right="-562"/>
        <w:rPr>
          <w:rFonts w:cstheme="minorHAnsi"/>
          <w:i/>
          <w:sz w:val="24"/>
          <w:szCs w:val="24"/>
        </w:rPr>
      </w:pPr>
      <w:r w:rsidRPr="00BD74EE">
        <w:rPr>
          <w:rFonts w:cstheme="minorHAnsi"/>
          <w:i/>
          <w:sz w:val="24"/>
          <w:szCs w:val="24"/>
        </w:rPr>
        <w:t>Nume/Prenume____________________</w:t>
      </w:r>
    </w:p>
    <w:p w:rsidR="00F83805" w:rsidRPr="00BD74EE" w:rsidRDefault="00F83805" w:rsidP="00BD74EE">
      <w:pPr>
        <w:tabs>
          <w:tab w:val="left" w:pos="4148"/>
        </w:tabs>
        <w:spacing w:after="0" w:line="240" w:lineRule="auto"/>
        <w:ind w:left="221" w:right="-562"/>
        <w:rPr>
          <w:rFonts w:cstheme="minorHAnsi"/>
          <w:sz w:val="24"/>
          <w:szCs w:val="24"/>
        </w:rPr>
      </w:pPr>
      <w:r w:rsidRPr="00BD74EE">
        <w:rPr>
          <w:rFonts w:cstheme="minorHAnsi"/>
          <w:i/>
          <w:sz w:val="24"/>
          <w:szCs w:val="24"/>
        </w:rPr>
        <w:t>Semnătura</w:t>
      </w:r>
      <w:r w:rsidRPr="00BD74EE">
        <w:rPr>
          <w:rFonts w:cstheme="minorHAnsi"/>
          <w:sz w:val="24"/>
          <w:szCs w:val="24"/>
          <w:u w:val="single"/>
        </w:rPr>
        <w:tab/>
      </w:r>
    </w:p>
    <w:p w:rsidR="00F83805" w:rsidRPr="00BD74EE" w:rsidRDefault="00F83805" w:rsidP="00BD74EE">
      <w:pPr>
        <w:tabs>
          <w:tab w:val="left" w:pos="1294"/>
          <w:tab w:val="left" w:pos="1982"/>
          <w:tab w:val="left" w:pos="3441"/>
        </w:tabs>
        <w:spacing w:after="0" w:line="240" w:lineRule="auto"/>
        <w:ind w:left="221" w:right="-562"/>
        <w:rPr>
          <w:rFonts w:cstheme="minorHAnsi"/>
          <w:i/>
          <w:sz w:val="24"/>
          <w:szCs w:val="24"/>
        </w:rPr>
      </w:pPr>
      <w:r w:rsidRPr="00BD74EE">
        <w:rPr>
          <w:rFonts w:cstheme="minorHAnsi"/>
          <w:i/>
          <w:sz w:val="24"/>
          <w:szCs w:val="24"/>
        </w:rPr>
        <w:t>Data</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r>
    </w:p>
    <w:p w:rsidR="00F83805" w:rsidRPr="00BD74EE" w:rsidRDefault="00F83805" w:rsidP="00BD74EE">
      <w:pPr>
        <w:pStyle w:val="BodyText"/>
        <w:spacing w:after="0" w:line="240" w:lineRule="auto"/>
        <w:ind w:left="220" w:right="-562"/>
        <w:rPr>
          <w:rFonts w:cstheme="minorHAnsi"/>
          <w:sz w:val="24"/>
          <w:szCs w:val="24"/>
        </w:rPr>
      </w:pPr>
    </w:p>
    <w:p w:rsidR="00F83805" w:rsidRPr="00BD74EE" w:rsidRDefault="00F83805" w:rsidP="00BD74EE">
      <w:pPr>
        <w:pStyle w:val="BodyText"/>
        <w:spacing w:after="0" w:line="240" w:lineRule="auto"/>
        <w:ind w:right="-562"/>
        <w:rPr>
          <w:rFonts w:cstheme="minorHAnsi"/>
          <w:sz w:val="24"/>
          <w:szCs w:val="24"/>
        </w:rPr>
      </w:pPr>
    </w:p>
    <w:tbl>
      <w:tblPr>
        <w:tblStyle w:val="TableGrid"/>
        <w:tblW w:w="4866"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tblGrid>
      <w:tr w:rsidR="00CD73F9" w:rsidRPr="00BD74EE" w:rsidTr="00CD73F9">
        <w:trPr>
          <w:trHeight w:val="1301"/>
        </w:trPr>
        <w:tc>
          <w:tcPr>
            <w:tcW w:w="4866" w:type="dxa"/>
          </w:tcPr>
          <w:p w:rsidR="00CD73F9" w:rsidRPr="00BD74EE" w:rsidRDefault="00CD73F9" w:rsidP="00BD74EE">
            <w:pPr>
              <w:pStyle w:val="BodyText"/>
              <w:spacing w:after="0" w:line="240" w:lineRule="auto"/>
              <w:ind w:left="221" w:right="-562"/>
              <w:rPr>
                <w:rFonts w:cstheme="minorHAnsi"/>
                <w:sz w:val="24"/>
                <w:szCs w:val="24"/>
              </w:rPr>
            </w:pPr>
            <w:r w:rsidRPr="00BD74EE">
              <w:rPr>
                <w:rFonts w:cstheme="minorHAnsi"/>
                <w:sz w:val="24"/>
                <w:szCs w:val="24"/>
              </w:rPr>
              <w:t>Întocmit: Expert 1 GAL VALEA CLĂNIȚEI</w:t>
            </w:r>
          </w:p>
          <w:p w:rsidR="00CD73F9" w:rsidRPr="00BD74EE" w:rsidRDefault="00CD73F9" w:rsidP="00BD74EE">
            <w:pPr>
              <w:tabs>
                <w:tab w:val="left" w:pos="4500"/>
              </w:tabs>
              <w:spacing w:after="0" w:line="240" w:lineRule="auto"/>
              <w:ind w:left="221" w:right="-562"/>
              <w:rPr>
                <w:rFonts w:cstheme="minorHAnsi"/>
                <w:i/>
                <w:sz w:val="24"/>
                <w:szCs w:val="24"/>
              </w:rPr>
            </w:pPr>
            <w:r w:rsidRPr="00BD74EE">
              <w:rPr>
                <w:rFonts w:cstheme="minorHAnsi"/>
                <w:i/>
                <w:sz w:val="24"/>
                <w:szCs w:val="24"/>
              </w:rPr>
              <w:t>Nume/Prenume______________________</w:t>
            </w:r>
            <w:r w:rsidRPr="00BD74EE">
              <w:rPr>
                <w:rFonts w:cstheme="minorHAnsi"/>
                <w:i/>
                <w:sz w:val="24"/>
                <w:szCs w:val="24"/>
                <w:u w:val="single"/>
              </w:rPr>
              <w:t xml:space="preserve"> </w:t>
            </w:r>
          </w:p>
          <w:p w:rsidR="00CD73F9" w:rsidRPr="00BD74EE" w:rsidRDefault="00CD73F9" w:rsidP="00BD74EE">
            <w:pPr>
              <w:tabs>
                <w:tab w:val="left" w:pos="2595"/>
              </w:tabs>
              <w:spacing w:after="0" w:line="240" w:lineRule="auto"/>
              <w:ind w:left="221" w:right="-562"/>
              <w:rPr>
                <w:rFonts w:cstheme="minorHAnsi"/>
                <w:sz w:val="24"/>
                <w:szCs w:val="24"/>
              </w:rPr>
            </w:pPr>
            <w:r w:rsidRPr="00BD74EE">
              <w:rPr>
                <w:rFonts w:cstheme="minorHAnsi"/>
                <w:i/>
                <w:sz w:val="24"/>
                <w:szCs w:val="24"/>
              </w:rPr>
              <w:t>Semnătura</w:t>
            </w:r>
            <w:r w:rsidRPr="00BD74EE">
              <w:rPr>
                <w:rFonts w:cstheme="minorHAnsi"/>
                <w:sz w:val="24"/>
                <w:szCs w:val="24"/>
                <w:u w:val="single"/>
              </w:rPr>
              <w:tab/>
              <w:t>_______________</w:t>
            </w:r>
          </w:p>
          <w:p w:rsidR="00CD73F9" w:rsidRPr="00BD74EE" w:rsidRDefault="00CD73F9" w:rsidP="00BD74EE">
            <w:pPr>
              <w:tabs>
                <w:tab w:val="left" w:pos="1294"/>
                <w:tab w:val="left" w:pos="1982"/>
                <w:tab w:val="left" w:pos="3082"/>
              </w:tabs>
              <w:spacing w:after="0" w:line="240" w:lineRule="auto"/>
              <w:ind w:left="221" w:right="-562"/>
              <w:rPr>
                <w:rFonts w:cstheme="minorHAnsi"/>
                <w:sz w:val="24"/>
                <w:szCs w:val="24"/>
              </w:rPr>
            </w:pPr>
            <w:r w:rsidRPr="00BD74EE">
              <w:rPr>
                <w:rFonts w:cstheme="minorHAnsi"/>
                <w:i/>
                <w:sz w:val="24"/>
                <w:szCs w:val="24"/>
              </w:rPr>
              <w:t>Data</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r>
          </w:p>
        </w:tc>
      </w:tr>
    </w:tbl>
    <w:p w:rsidR="00860CB3" w:rsidRPr="00BD74EE" w:rsidRDefault="00860CB3" w:rsidP="00BD74EE">
      <w:pPr>
        <w:spacing w:after="0" w:line="240" w:lineRule="auto"/>
        <w:jc w:val="center"/>
        <w:rPr>
          <w:rFonts w:cstheme="minorHAnsi"/>
          <w:b/>
          <w:sz w:val="24"/>
          <w:szCs w:val="24"/>
        </w:rPr>
      </w:pPr>
    </w:p>
    <w:p w:rsidR="007B58A6" w:rsidRPr="00BD74EE" w:rsidRDefault="007B58A6" w:rsidP="00BD74EE">
      <w:pPr>
        <w:spacing w:after="0" w:line="240" w:lineRule="auto"/>
        <w:jc w:val="center"/>
        <w:rPr>
          <w:rFonts w:cstheme="minorHAnsi"/>
          <w:b/>
          <w:sz w:val="24"/>
          <w:szCs w:val="24"/>
        </w:rPr>
      </w:pPr>
    </w:p>
    <w:p w:rsidR="00CD73F9" w:rsidRPr="00BD74EE" w:rsidRDefault="00BD74EE" w:rsidP="00BD74EE">
      <w:pPr>
        <w:pStyle w:val="BodyText"/>
        <w:spacing w:after="0" w:line="240" w:lineRule="auto"/>
        <w:ind w:left="221" w:right="-562"/>
        <w:rPr>
          <w:rFonts w:cstheme="minorHAnsi"/>
          <w:sz w:val="24"/>
          <w:szCs w:val="24"/>
        </w:rPr>
      </w:pPr>
      <w:r w:rsidRPr="00BD74EE">
        <w:rPr>
          <w:rFonts w:cstheme="minorHAnsi"/>
          <w:sz w:val="24"/>
          <w:szCs w:val="24"/>
        </w:rPr>
        <w:t xml:space="preserve"> </w:t>
      </w:r>
      <w:r w:rsidR="00CD73F9" w:rsidRPr="00BD74EE">
        <w:rPr>
          <w:rFonts w:cstheme="minorHAnsi"/>
          <w:sz w:val="24"/>
          <w:szCs w:val="24"/>
        </w:rPr>
        <w:t>Verificat: Expert 2 GAL VALEA CLĂNIȚEI</w:t>
      </w:r>
    </w:p>
    <w:p w:rsidR="00CD73F9" w:rsidRPr="00BD74EE" w:rsidRDefault="00BD74EE" w:rsidP="00BD74EE">
      <w:pPr>
        <w:tabs>
          <w:tab w:val="left" w:pos="4500"/>
        </w:tabs>
        <w:spacing w:after="0" w:line="240" w:lineRule="auto"/>
        <w:ind w:left="221" w:right="-562"/>
        <w:rPr>
          <w:rFonts w:cstheme="minorHAnsi"/>
          <w:i/>
          <w:sz w:val="24"/>
          <w:szCs w:val="24"/>
        </w:rPr>
      </w:pPr>
      <w:r w:rsidRPr="00BD74EE">
        <w:rPr>
          <w:rFonts w:cstheme="minorHAnsi"/>
          <w:i/>
          <w:sz w:val="24"/>
          <w:szCs w:val="24"/>
        </w:rPr>
        <w:t xml:space="preserve"> </w:t>
      </w:r>
      <w:r w:rsidR="00CD73F9" w:rsidRPr="00BD74EE">
        <w:rPr>
          <w:rFonts w:cstheme="minorHAnsi"/>
          <w:i/>
          <w:sz w:val="24"/>
          <w:szCs w:val="24"/>
        </w:rPr>
        <w:t>Nume/Prenume</w:t>
      </w:r>
      <w:r w:rsidR="00CD73F9" w:rsidRPr="00BD74EE">
        <w:rPr>
          <w:rFonts w:cstheme="minorHAnsi"/>
          <w:i/>
          <w:sz w:val="24"/>
          <w:szCs w:val="24"/>
          <w:u w:val="single"/>
        </w:rPr>
        <w:t>______________________</w:t>
      </w:r>
    </w:p>
    <w:p w:rsidR="00CD73F9" w:rsidRPr="00BD74EE" w:rsidRDefault="00BD74EE" w:rsidP="00BD74EE">
      <w:pPr>
        <w:tabs>
          <w:tab w:val="left" w:pos="2595"/>
        </w:tabs>
        <w:spacing w:after="0" w:line="240" w:lineRule="auto"/>
        <w:ind w:left="221" w:right="-562"/>
        <w:rPr>
          <w:rFonts w:cstheme="minorHAnsi"/>
          <w:sz w:val="24"/>
          <w:szCs w:val="24"/>
        </w:rPr>
      </w:pPr>
      <w:r w:rsidRPr="00BD74EE">
        <w:rPr>
          <w:rFonts w:cstheme="minorHAnsi"/>
          <w:i/>
          <w:sz w:val="24"/>
          <w:szCs w:val="24"/>
        </w:rPr>
        <w:t xml:space="preserve"> </w:t>
      </w:r>
      <w:r w:rsidR="00CD73F9" w:rsidRPr="00BD74EE">
        <w:rPr>
          <w:rFonts w:cstheme="minorHAnsi"/>
          <w:i/>
          <w:sz w:val="24"/>
          <w:szCs w:val="24"/>
        </w:rPr>
        <w:t>Semnătura</w:t>
      </w:r>
      <w:r w:rsidR="00CD73F9" w:rsidRPr="00BD74EE">
        <w:rPr>
          <w:rFonts w:cstheme="minorHAnsi"/>
          <w:sz w:val="24"/>
          <w:szCs w:val="24"/>
          <w:u w:val="single"/>
        </w:rPr>
        <w:tab/>
        <w:t>_______________</w:t>
      </w:r>
    </w:p>
    <w:p w:rsidR="007B58A6" w:rsidRPr="00BD74EE" w:rsidRDefault="00CD73F9" w:rsidP="009319EE">
      <w:pPr>
        <w:spacing w:after="0" w:line="240" w:lineRule="auto"/>
        <w:ind w:firstLine="284"/>
        <w:rPr>
          <w:rFonts w:cstheme="minorHAnsi"/>
          <w:b/>
          <w:sz w:val="24"/>
          <w:szCs w:val="24"/>
        </w:rPr>
      </w:pPr>
      <w:r w:rsidRPr="00BD74EE">
        <w:rPr>
          <w:rFonts w:cstheme="minorHAnsi"/>
          <w:i/>
          <w:sz w:val="24"/>
          <w:szCs w:val="24"/>
        </w:rPr>
        <w:t xml:space="preserve"> Data</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r>
      <w:r w:rsidRPr="00BD74EE">
        <w:rPr>
          <w:rFonts w:cstheme="minorHAnsi"/>
          <w:i/>
          <w:sz w:val="24"/>
          <w:szCs w:val="24"/>
        </w:rPr>
        <w:t>/</w:t>
      </w:r>
      <w:r w:rsidRPr="00BD74EE">
        <w:rPr>
          <w:rFonts w:cstheme="minorHAnsi"/>
          <w:i/>
          <w:sz w:val="24"/>
          <w:szCs w:val="24"/>
          <w:u w:val="single"/>
        </w:rPr>
        <w:tab/>
        <w:t>______</w:t>
      </w:r>
    </w:p>
    <w:p w:rsidR="007B58A6" w:rsidRPr="00BD74EE" w:rsidRDefault="007B58A6" w:rsidP="00BD74EE">
      <w:pPr>
        <w:spacing w:after="0" w:line="240" w:lineRule="auto"/>
        <w:jc w:val="center"/>
        <w:rPr>
          <w:rFonts w:cstheme="minorHAnsi"/>
          <w:b/>
          <w:sz w:val="24"/>
          <w:szCs w:val="24"/>
        </w:rPr>
      </w:pPr>
    </w:p>
    <w:p w:rsidR="007B58A6" w:rsidRDefault="007B58A6" w:rsidP="009319EE">
      <w:pPr>
        <w:spacing w:after="0" w:line="240" w:lineRule="auto"/>
        <w:rPr>
          <w:rFonts w:cstheme="minorHAnsi"/>
          <w:b/>
          <w:sz w:val="24"/>
          <w:szCs w:val="24"/>
        </w:rPr>
      </w:pPr>
    </w:p>
    <w:p w:rsidR="009319EE" w:rsidRDefault="009319EE" w:rsidP="009319EE">
      <w:pPr>
        <w:spacing w:after="0" w:line="240" w:lineRule="auto"/>
        <w:rPr>
          <w:rFonts w:cstheme="minorHAnsi"/>
          <w:b/>
          <w:sz w:val="24"/>
          <w:szCs w:val="24"/>
        </w:rPr>
      </w:pPr>
    </w:p>
    <w:p w:rsidR="009319EE" w:rsidRPr="00BD74EE" w:rsidRDefault="009319EE" w:rsidP="009319EE">
      <w:pPr>
        <w:spacing w:after="0" w:line="240" w:lineRule="auto"/>
        <w:rPr>
          <w:rFonts w:cstheme="minorHAnsi"/>
          <w:b/>
          <w:sz w:val="24"/>
          <w:szCs w:val="24"/>
        </w:rPr>
      </w:pPr>
    </w:p>
    <w:p w:rsidR="00E55F94" w:rsidRPr="00BD74EE" w:rsidRDefault="00FA7456" w:rsidP="00BD74EE">
      <w:pPr>
        <w:spacing w:after="0" w:line="240" w:lineRule="auto"/>
        <w:jc w:val="center"/>
        <w:rPr>
          <w:rFonts w:cstheme="minorHAnsi"/>
          <w:b/>
          <w:sz w:val="24"/>
          <w:szCs w:val="24"/>
        </w:rPr>
      </w:pPr>
      <w:r w:rsidRPr="00BD74EE">
        <w:rPr>
          <w:rFonts w:cstheme="minorHAnsi"/>
          <w:b/>
          <w:sz w:val="24"/>
          <w:szCs w:val="24"/>
        </w:rPr>
        <w:lastRenderedPageBreak/>
        <w:t>Metodologia de verificare</w:t>
      </w:r>
      <w:r w:rsidR="007A003B" w:rsidRPr="00BD74EE">
        <w:rPr>
          <w:rFonts w:cstheme="minorHAnsi"/>
          <w:b/>
          <w:sz w:val="24"/>
          <w:szCs w:val="24"/>
        </w:rPr>
        <w:t xml:space="preserve"> Măsura 2.1/2A</w:t>
      </w:r>
    </w:p>
    <w:p w:rsidR="00180820" w:rsidRPr="00BD74EE" w:rsidRDefault="00180820" w:rsidP="00BD74EE">
      <w:pPr>
        <w:spacing w:after="0" w:line="240" w:lineRule="auto"/>
        <w:jc w:val="center"/>
        <w:rPr>
          <w:rFonts w:cstheme="minorHAnsi"/>
          <w:b/>
          <w:sz w:val="24"/>
          <w:szCs w:val="24"/>
        </w:rPr>
      </w:pPr>
    </w:p>
    <w:p w:rsidR="00E55F94" w:rsidRPr="00BD74EE" w:rsidRDefault="00E55F94" w:rsidP="00BD74EE">
      <w:pPr>
        <w:pStyle w:val="BodyText"/>
        <w:spacing w:after="0" w:line="240" w:lineRule="auto"/>
        <w:ind w:left="-76"/>
        <w:rPr>
          <w:rFonts w:cstheme="minorHAnsi"/>
          <w:b/>
          <w:sz w:val="24"/>
          <w:szCs w:val="24"/>
        </w:rPr>
      </w:pPr>
      <w:r w:rsidRPr="00BD74EE">
        <w:rPr>
          <w:rFonts w:cstheme="minorHAnsi"/>
          <w:sz w:val="24"/>
          <w:szCs w:val="24"/>
        </w:rPr>
        <w:t xml:space="preserve">1. </w:t>
      </w:r>
      <w:r w:rsidRPr="00BD74EE">
        <w:rPr>
          <w:rFonts w:cstheme="minorHAnsi"/>
          <w:b/>
          <w:sz w:val="24"/>
          <w:szCs w:val="24"/>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BD74EE" w:rsidRPr="00BD74EE" w:rsidTr="005609F3">
        <w:trPr>
          <w:trHeight w:val="242"/>
        </w:trPr>
        <w:tc>
          <w:tcPr>
            <w:tcW w:w="3934" w:type="dxa"/>
            <w:shd w:val="clear" w:color="auto" w:fill="BFBFBF" w:themeFill="background1" w:themeFillShade="BF"/>
          </w:tcPr>
          <w:p w:rsidR="00BD74EE" w:rsidRPr="00BD74EE" w:rsidRDefault="00BD74EE" w:rsidP="00BD74EE">
            <w:pPr>
              <w:tabs>
                <w:tab w:val="left" w:pos="0"/>
                <w:tab w:val="left" w:pos="990"/>
              </w:tabs>
              <w:spacing w:after="0" w:line="240" w:lineRule="auto"/>
              <w:jc w:val="both"/>
              <w:rPr>
                <w:rFonts w:eastAsia="Times New Roman" w:cs="Arial"/>
                <w:b/>
                <w:bCs/>
                <w:sz w:val="24"/>
                <w:szCs w:val="24"/>
                <w:lang w:eastAsia="fr-FR"/>
              </w:rPr>
            </w:pPr>
            <w:r w:rsidRPr="00BD74EE">
              <w:rPr>
                <w:rFonts w:eastAsia="Times New Roman" w:cs="Arial"/>
                <w:b/>
                <w:bCs/>
                <w:sz w:val="24"/>
                <w:szCs w:val="24"/>
                <w:lang w:eastAsia="fr-FR"/>
              </w:rPr>
              <w:t>DOCUMENTE DE PREZENTAT</w:t>
            </w:r>
          </w:p>
        </w:tc>
        <w:tc>
          <w:tcPr>
            <w:tcW w:w="5953" w:type="dxa"/>
            <w:shd w:val="clear" w:color="auto" w:fill="BFBFBF" w:themeFill="background1" w:themeFillShade="BF"/>
          </w:tcPr>
          <w:p w:rsidR="00BD74EE" w:rsidRPr="00BD74EE" w:rsidRDefault="00BD74EE" w:rsidP="00BD74EE">
            <w:pPr>
              <w:tabs>
                <w:tab w:val="left" w:pos="0"/>
                <w:tab w:val="left" w:pos="990"/>
              </w:tabs>
              <w:spacing w:after="0" w:line="240" w:lineRule="auto"/>
              <w:ind w:right="-563"/>
              <w:jc w:val="both"/>
              <w:rPr>
                <w:rStyle w:val="tal1"/>
                <w:rFonts w:cs="Arial"/>
                <w:b/>
                <w:noProof/>
                <w:sz w:val="24"/>
                <w:szCs w:val="24"/>
              </w:rPr>
            </w:pPr>
            <w:r w:rsidRPr="00BD74EE">
              <w:rPr>
                <w:rStyle w:val="tal1"/>
                <w:rFonts w:cs="Arial"/>
                <w:b/>
                <w:noProof/>
                <w:sz w:val="24"/>
                <w:szCs w:val="24"/>
              </w:rPr>
              <w:t>PUNCTE DE VERIFICAT ÎN DOCUMENTE</w:t>
            </w:r>
          </w:p>
        </w:tc>
      </w:tr>
      <w:tr w:rsidR="00BD74EE" w:rsidRPr="00BD74EE" w:rsidTr="005609F3">
        <w:trPr>
          <w:trHeight w:val="583"/>
        </w:trPr>
        <w:tc>
          <w:tcPr>
            <w:tcW w:w="3934" w:type="dxa"/>
          </w:tcPr>
          <w:p w:rsidR="00BD74EE" w:rsidRPr="00BD74EE" w:rsidRDefault="00BD74EE" w:rsidP="00BD74EE">
            <w:pPr>
              <w:spacing w:after="0" w:line="240" w:lineRule="auto"/>
              <w:jc w:val="both"/>
              <w:rPr>
                <w:rFonts w:cs="Arial"/>
                <w:sz w:val="24"/>
                <w:szCs w:val="24"/>
              </w:rPr>
            </w:pPr>
            <w:r w:rsidRPr="00BD74EE">
              <w:rPr>
                <w:rFonts w:cs="Arial"/>
                <w:sz w:val="24"/>
                <w:szCs w:val="24"/>
              </w:rPr>
              <w:t>1.1 Solicitantul este înregistrat în Registrul debitorilor AFIR, atât pentru Programul SAPARD cât și pentru FEADR?</w:t>
            </w: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w:t>
            </w: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Formularul nr. 2 întocmit de experții Serviciului LEADER și Investiții Non-agricole din cadrul OJFIR.</w:t>
            </w: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p>
        </w:tc>
        <w:tc>
          <w:tcPr>
            <w:tcW w:w="5953" w:type="dxa"/>
          </w:tcPr>
          <w:p w:rsidR="00BD74EE" w:rsidRPr="00BD74EE" w:rsidRDefault="00BD74EE" w:rsidP="00BD74EE">
            <w:pPr>
              <w:spacing w:after="0" w:line="240" w:lineRule="auto"/>
              <w:jc w:val="both"/>
              <w:rPr>
                <w:rFonts w:cs="Arial"/>
                <w:sz w:val="24"/>
                <w:szCs w:val="24"/>
              </w:rPr>
            </w:pPr>
            <w:r w:rsidRPr="00BD74EE">
              <w:rPr>
                <w:rFonts w:cs="Arial"/>
                <w:noProof/>
                <w:sz w:val="24"/>
                <w:szCs w:val="24"/>
                <w:lang w:eastAsia="ro-RO"/>
              </w:rPr>
              <w:t>Expertul GAL verifică</w:t>
            </w:r>
            <w:r w:rsidRPr="00BD74EE">
              <w:rPr>
                <w:rFonts w:cs="Arial"/>
                <w:noProof/>
                <w:sz w:val="24"/>
                <w:szCs w:val="24"/>
              </w:rPr>
              <w:t xml:space="preserve"> </w:t>
            </w:r>
            <w:r w:rsidRPr="00BD74EE">
              <w:rPr>
                <w:rFonts w:cs="Arial"/>
                <w:sz w:val="24"/>
                <w:szCs w:val="24"/>
              </w:rPr>
              <w:t>Formularul nr. 2 întocmit de experții Serviciului LEADER și Investiții Non-agricole din cadrul OJFIR.</w:t>
            </w:r>
          </w:p>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t>- Dacă solicitantul nu este înscris în Registrul debitorilor AFIR, în cadrul Programelor SAPARD/FEADR,</w:t>
            </w:r>
            <w:r w:rsidRPr="00BD74EE">
              <w:rPr>
                <w:rFonts w:cs="Arial"/>
                <w:b/>
                <w:noProof/>
                <w:sz w:val="24"/>
                <w:szCs w:val="24"/>
              </w:rPr>
              <w:t xml:space="preserve"> se va bifa caseta „NU”, </w:t>
            </w:r>
            <w:r w:rsidRPr="00BD74EE">
              <w:rPr>
                <w:rFonts w:cs="Arial"/>
                <w:noProof/>
                <w:sz w:val="24"/>
                <w:szCs w:val="24"/>
              </w:rPr>
              <w:t>criteriul de eligibilitate se consideră îndeplinit;</w:t>
            </w:r>
          </w:p>
          <w:p w:rsidR="00BD74EE" w:rsidRPr="009319EE" w:rsidRDefault="00BD74EE" w:rsidP="009319EE">
            <w:pPr>
              <w:overflowPunct w:val="0"/>
              <w:autoSpaceDE w:val="0"/>
              <w:autoSpaceDN w:val="0"/>
              <w:adjustRightInd w:val="0"/>
              <w:spacing w:after="0" w:line="240" w:lineRule="auto"/>
              <w:jc w:val="both"/>
              <w:textAlignment w:val="baseline"/>
              <w:rPr>
                <w:rFonts w:cs="Arial"/>
                <w:noProof/>
                <w:sz w:val="24"/>
                <w:szCs w:val="24"/>
                <w:u w:val="single"/>
              </w:rPr>
            </w:pPr>
            <w:r w:rsidRPr="00BD74EE">
              <w:rPr>
                <w:rFonts w:cs="Arial"/>
                <w:noProof/>
                <w:sz w:val="24"/>
                <w:szCs w:val="24"/>
              </w:rPr>
              <w:t xml:space="preserve">- Dacă solicitantul este înscris în Registrul debitorilor AFIR, în cadrul Programelor SAPARD/FEADR </w:t>
            </w:r>
            <w:r w:rsidRPr="00BD74EE">
              <w:rPr>
                <w:rFonts w:cs="Arial"/>
                <w:b/>
                <w:noProof/>
                <w:sz w:val="24"/>
                <w:szCs w:val="24"/>
              </w:rPr>
              <w:t>se va bifa caseta „DA”</w:t>
            </w:r>
            <w:r w:rsidRPr="00BD74EE">
              <w:rPr>
                <w:rFonts w:cs="Arial"/>
                <w:noProof/>
                <w:sz w:val="24"/>
                <w:szCs w:val="24"/>
              </w:rPr>
              <w:t xml:space="preserve">, cererea de finanțare fiind declarată eligibilă. </w:t>
            </w:r>
            <w:r w:rsidRPr="00BD74EE">
              <w:rPr>
                <w:rFonts w:cs="Arial"/>
                <w:noProof/>
                <w:sz w:val="24"/>
                <w:szCs w:val="24"/>
                <w:u w:val="single"/>
              </w:rPr>
              <w:t>Se va menționa în caseta Observații reluarea verificării în etapa de evaluare a documentelor pentru semn</w:t>
            </w:r>
            <w:r w:rsidR="009319EE">
              <w:rPr>
                <w:rFonts w:cs="Arial"/>
                <w:noProof/>
                <w:sz w:val="24"/>
                <w:szCs w:val="24"/>
                <w:u w:val="single"/>
              </w:rPr>
              <w:t>area contractului de finanțare.</w:t>
            </w:r>
          </w:p>
        </w:tc>
      </w:tr>
      <w:tr w:rsidR="00BD74EE" w:rsidRPr="00BD74EE" w:rsidTr="005609F3">
        <w:trPr>
          <w:trHeight w:val="583"/>
        </w:trPr>
        <w:tc>
          <w:tcPr>
            <w:tcW w:w="3934" w:type="dxa"/>
          </w:tcPr>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sz w:val="24"/>
                <w:szCs w:val="24"/>
                <w:lang w:val="ro-RO"/>
              </w:rPr>
              <w:t>1.2.1</w:t>
            </w:r>
            <w:r w:rsidRPr="00BD74EE">
              <w:rPr>
                <w:rFonts w:ascii="Calibri" w:hAnsi="Calibri" w:cs="Arial"/>
                <w:sz w:val="24"/>
                <w:szCs w:val="24"/>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BD74EE">
              <w:rPr>
                <w:rFonts w:ascii="Calibri" w:hAnsi="Calibri" w:cs="Arial"/>
                <w:i/>
                <w:sz w:val="24"/>
                <w:szCs w:val="24"/>
                <w:lang w:val="ro-RO"/>
              </w:rPr>
              <w:t>”Sprijin pentru implementarea acțiunilor în cadrul Strategiei de Dezvoltare Locală”</w:t>
            </w:r>
            <w:r w:rsidRPr="00BD74EE">
              <w:rPr>
                <w:rFonts w:ascii="Calibri" w:hAnsi="Calibri" w:cs="Arial"/>
                <w:sz w:val="24"/>
                <w:szCs w:val="24"/>
                <w:lang w:val="ro-RO"/>
              </w:rPr>
              <w:t xml:space="preserve"> din PNDR 2014-2020?</w:t>
            </w:r>
          </w:p>
          <w:p w:rsidR="00BD74EE" w:rsidRPr="00BD74EE" w:rsidRDefault="00BD74EE" w:rsidP="00BD74EE">
            <w:pPr>
              <w:pStyle w:val="NoSpacing"/>
              <w:tabs>
                <w:tab w:val="left" w:pos="-90"/>
                <w:tab w:val="left" w:pos="426"/>
              </w:tabs>
              <w:jc w:val="both"/>
              <w:rPr>
                <w:rFonts w:ascii="Calibri" w:hAnsi="Calibri" w:cs="Arial"/>
                <w:sz w:val="24"/>
                <w:szCs w:val="24"/>
                <w:lang w:val="ro-RO"/>
              </w:rPr>
            </w:pPr>
          </w:p>
          <w:p w:rsidR="00BD74EE" w:rsidRPr="00BD74EE" w:rsidRDefault="00BD74EE" w:rsidP="00BD74EE">
            <w:pPr>
              <w:pStyle w:val="NoSpacing"/>
              <w:tabs>
                <w:tab w:val="left" w:pos="-90"/>
                <w:tab w:val="left" w:pos="426"/>
              </w:tabs>
              <w:ind w:left="1004"/>
              <w:jc w:val="both"/>
              <w:rPr>
                <w:rFonts w:ascii="Calibri" w:hAnsi="Calibri" w:cs="Arial"/>
                <w:sz w:val="24"/>
                <w:szCs w:val="24"/>
                <w:lang w:val="ro-RO"/>
              </w:rPr>
            </w:pP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 :</w:t>
            </w:r>
          </w:p>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i/>
                <w:noProof/>
                <w:sz w:val="24"/>
                <w:szCs w:val="24"/>
                <w:lang w:val="ro-RO"/>
              </w:rPr>
              <w:t xml:space="preserve">Declarația pe propria răspundere privind eligibilitatea solicitantului </w:t>
            </w:r>
            <w:r w:rsidRPr="00BD74EE">
              <w:rPr>
                <w:rFonts w:ascii="Calibri" w:hAnsi="Calibri" w:cs="Arial"/>
                <w:noProof/>
                <w:sz w:val="24"/>
                <w:szCs w:val="24"/>
                <w:lang w:val="ro-RO"/>
              </w:rPr>
              <w:t>(conform modelului atașat la Ghidul solicitantului M2.1/2A – Anexa 22).</w:t>
            </w: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t>Expertul GAL</w:t>
            </w:r>
            <w:r w:rsidR="009319EE">
              <w:rPr>
                <w:rFonts w:cs="Arial"/>
                <w:noProof/>
                <w:sz w:val="24"/>
                <w:szCs w:val="24"/>
              </w:rPr>
              <w:t xml:space="preserve">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spacing w:after="0" w:line="240" w:lineRule="auto"/>
              <w:jc w:val="both"/>
              <w:rPr>
                <w:rFonts w:cs="Arial"/>
                <w:sz w:val="24"/>
                <w:szCs w:val="24"/>
              </w:rPr>
            </w:pPr>
            <w:r w:rsidRPr="00BD74EE">
              <w:rPr>
                <w:rFonts w:cs="Arial"/>
                <w:sz w:val="24"/>
                <w:szCs w:val="24"/>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AFIR va  verifica accesand link-urile </w:t>
            </w:r>
            <w:hyperlink r:id="rId13" w:history="1">
              <w:r w:rsidRPr="00BD74EE">
                <w:rPr>
                  <w:rStyle w:val="Hyperlink"/>
                  <w:rFonts w:cs="Arial"/>
                  <w:sz w:val="24"/>
                  <w:szCs w:val="24"/>
                </w:rPr>
                <w:t>http://spcdrdba/Reports_SPCDRDBA/Pages/Report.aspx?ItemPath=%2fRapoarte+IT+AFIR%2fStatus+plati+141</w:t>
              </w:r>
            </w:hyperlink>
            <w:r w:rsidRPr="00BD74EE">
              <w:rPr>
                <w:rFonts w:cs="Arial"/>
                <w:sz w:val="24"/>
                <w:szCs w:val="24"/>
              </w:rPr>
              <w:t xml:space="preserve"> si</w:t>
            </w:r>
          </w:p>
          <w:p w:rsidR="00BD74EE" w:rsidRPr="00BD74EE" w:rsidRDefault="00BD74EE" w:rsidP="00BD74EE">
            <w:pPr>
              <w:spacing w:after="0" w:line="240" w:lineRule="auto"/>
              <w:jc w:val="both"/>
              <w:rPr>
                <w:rFonts w:cs="Arial"/>
                <w:sz w:val="24"/>
                <w:szCs w:val="24"/>
              </w:rPr>
            </w:pPr>
            <w:hyperlink r:id="rId14" w:history="1">
              <w:r w:rsidRPr="00BD74EE">
                <w:rPr>
                  <w:rStyle w:val="Hyperlink"/>
                  <w:rFonts w:cs="Arial"/>
                  <w:sz w:val="24"/>
                  <w:szCs w:val="24"/>
                </w:rPr>
                <w:t>http://spcdrdba/Reports_SPCDRDBA/report/Rapoarte%20IT%20AFIR/Status%20plati%20PNDR2020%20tranzitie</w:t>
              </w:r>
            </w:hyperlink>
            <w:r w:rsidRPr="00BD74EE">
              <w:rPr>
                <w:rFonts w:cs="Arial"/>
                <w:sz w:val="24"/>
                <w:szCs w:val="24"/>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w:t>
            </w:r>
            <w:r w:rsidRPr="00BD74EE">
              <w:rPr>
                <w:rFonts w:cs="Arial"/>
                <w:sz w:val="24"/>
                <w:szCs w:val="24"/>
              </w:rPr>
              <w:lastRenderedPageBreak/>
              <w:t>contrar se va bifa “nu”, cererea fiind declarată eligibilă.</w:t>
            </w:r>
          </w:p>
        </w:tc>
      </w:tr>
      <w:tr w:rsidR="00BD74EE" w:rsidRPr="00BD74EE" w:rsidTr="005609F3">
        <w:trPr>
          <w:trHeight w:val="583"/>
        </w:trPr>
        <w:tc>
          <w:tcPr>
            <w:tcW w:w="3934" w:type="dxa"/>
          </w:tcPr>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sz w:val="24"/>
                <w:szCs w:val="24"/>
                <w:lang w:val="ro-RO"/>
              </w:rPr>
              <w:lastRenderedPageBreak/>
              <w:t>1.2.2</w:t>
            </w:r>
            <w:r w:rsidRPr="00BD74EE">
              <w:rPr>
                <w:rFonts w:ascii="Calibri" w:hAnsi="Calibri" w:cs="Arial"/>
                <w:sz w:val="24"/>
                <w:szCs w:val="24"/>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BD74EE">
              <w:rPr>
                <w:rFonts w:ascii="Calibri" w:hAnsi="Calibri" w:cs="Arial"/>
                <w:i/>
                <w:sz w:val="24"/>
                <w:szCs w:val="24"/>
                <w:lang w:val="ro-RO"/>
              </w:rPr>
              <w:t>”Sprijin pentru implementarea acțiunilor în cadrul Strategiei de Dezvoltare Locală”</w:t>
            </w:r>
            <w:r w:rsidRPr="00BD74EE">
              <w:rPr>
                <w:rFonts w:ascii="Calibri" w:hAnsi="Calibri" w:cs="Arial"/>
                <w:sz w:val="24"/>
                <w:szCs w:val="24"/>
                <w:lang w:val="ro-RO"/>
              </w:rPr>
              <w:t xml:space="preserve"> din PNDR 2014-2020?</w:t>
            </w: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 :</w:t>
            </w:r>
          </w:p>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i/>
                <w:noProof/>
                <w:sz w:val="24"/>
                <w:szCs w:val="24"/>
                <w:lang w:val="ro-RO"/>
              </w:rPr>
              <w:t xml:space="preserve">Declarația pe propria răspundere privind eligibilitatea solicitantului </w:t>
            </w:r>
            <w:r w:rsidRPr="00BD74EE">
              <w:rPr>
                <w:rFonts w:ascii="Calibri" w:hAnsi="Calibri" w:cs="Arial"/>
                <w:noProof/>
                <w:sz w:val="24"/>
                <w:szCs w:val="24"/>
                <w:lang w:val="ro-RO"/>
              </w:rPr>
              <w:t>(conform modelului atașat la Ghidul solicitantului M2.1/2A – Anexa 22).</w:t>
            </w:r>
          </w:p>
          <w:p w:rsidR="00BD74EE" w:rsidRPr="00BD74EE" w:rsidRDefault="00BD74EE" w:rsidP="00BD74EE">
            <w:pPr>
              <w:pStyle w:val="NoSpacing"/>
              <w:tabs>
                <w:tab w:val="left" w:pos="-90"/>
                <w:tab w:val="left" w:pos="426"/>
              </w:tabs>
              <w:jc w:val="both"/>
              <w:rPr>
                <w:rFonts w:ascii="Calibri" w:hAnsi="Calibri" w:cs="Arial"/>
                <w:noProof/>
                <w:sz w:val="24"/>
                <w:szCs w:val="24"/>
                <w:lang w:val="ro-RO"/>
              </w:rPr>
            </w:pP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t>Expertul GAL</w:t>
            </w:r>
            <w:r w:rsidR="009319EE">
              <w:rPr>
                <w:rFonts w:cs="Arial"/>
                <w:noProof/>
                <w:sz w:val="24"/>
                <w:szCs w:val="24"/>
              </w:rPr>
              <w:t xml:space="preserve">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BD74EE" w:rsidRPr="00BD74EE" w:rsidRDefault="00BD74EE" w:rsidP="00BD74EE">
            <w:pPr>
              <w:spacing w:after="0" w:line="240" w:lineRule="auto"/>
              <w:jc w:val="both"/>
              <w:rPr>
                <w:rFonts w:cs="Arial"/>
                <w:sz w:val="24"/>
                <w:szCs w:val="24"/>
              </w:rPr>
            </w:pPr>
            <w:r w:rsidRPr="00BD74EE">
              <w:rPr>
                <w:rFonts w:cs="Arial"/>
                <w:sz w:val="24"/>
                <w:szCs w:val="24"/>
              </w:rPr>
              <w:t>În situații excepționale, se verifică parcelele/animalele preluate de către solicitant, dacă figurează într-o exploataţie care a beneficiat de sprijin prin 112/411.112</w:t>
            </w:r>
          </w:p>
        </w:tc>
      </w:tr>
      <w:tr w:rsidR="00BD74EE" w:rsidRPr="00BD74EE" w:rsidTr="005609F3">
        <w:trPr>
          <w:trHeight w:val="366"/>
        </w:trPr>
        <w:tc>
          <w:tcPr>
            <w:tcW w:w="3934" w:type="dxa"/>
          </w:tcPr>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sz w:val="24"/>
                <w:szCs w:val="24"/>
                <w:lang w:val="ro-RO"/>
              </w:rPr>
              <w:t>1.2.3</w:t>
            </w:r>
            <w:r w:rsidRPr="00BD74EE">
              <w:rPr>
                <w:rFonts w:ascii="Calibri" w:hAnsi="Calibri" w:cs="Arial"/>
                <w:sz w:val="24"/>
                <w:szCs w:val="24"/>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BD74EE" w:rsidRPr="00BD74EE" w:rsidRDefault="00BD74EE" w:rsidP="00BD74EE">
            <w:pPr>
              <w:pStyle w:val="NoSpacing"/>
              <w:tabs>
                <w:tab w:val="left" w:pos="-90"/>
                <w:tab w:val="left" w:pos="426"/>
              </w:tabs>
              <w:jc w:val="both"/>
              <w:rPr>
                <w:rFonts w:ascii="Calibri" w:hAnsi="Calibri" w:cs="Arial"/>
                <w:sz w:val="24"/>
                <w:szCs w:val="24"/>
                <w:lang w:val="ro-RO"/>
              </w:rPr>
            </w:pP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 :</w:t>
            </w:r>
          </w:p>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i/>
                <w:noProof/>
                <w:sz w:val="24"/>
                <w:szCs w:val="24"/>
                <w:lang w:val="ro-RO"/>
              </w:rPr>
              <w:lastRenderedPageBreak/>
              <w:t xml:space="preserve">Declarația pe propria răspundere privind eligibilitatea solicitantului </w:t>
            </w:r>
            <w:r w:rsidRPr="00BD74EE">
              <w:rPr>
                <w:rFonts w:ascii="Calibri" w:hAnsi="Calibri" w:cs="Arial"/>
                <w:noProof/>
                <w:sz w:val="24"/>
                <w:szCs w:val="24"/>
                <w:lang w:val="ro-RO"/>
              </w:rPr>
              <w:t>(conform modelului atașat la Ghidul solicitantului M2.1/2A – Anexa 22).</w:t>
            </w: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lastRenderedPageBreak/>
              <w:t>Expertul GA</w:t>
            </w:r>
            <w:r w:rsidR="009319EE">
              <w:rPr>
                <w:rFonts w:cs="Arial"/>
                <w:noProof/>
                <w:sz w:val="24"/>
                <w:szCs w:val="24"/>
              </w:rPr>
              <w:t>L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r w:rsidRPr="00BD74EE">
              <w:rPr>
                <w:rFonts w:cs="Arial"/>
                <w:sz w:val="24"/>
                <w:szCs w:val="24"/>
              </w:rPr>
              <w:t>Dacă solicitantul declară că are  un proiect nefinalizat prin măsura 141 „Sprijinirea fermelor agricole de semisubzistență”/ 411.141 Sprijinirea fermelor agricole de semisubzistență ”</w:t>
            </w:r>
            <w:r w:rsidRPr="00BD74EE">
              <w:rPr>
                <w:rFonts w:cs="Arial"/>
                <w:b/>
                <w:sz w:val="24"/>
                <w:szCs w:val="24"/>
              </w:rPr>
              <w:t>,</w:t>
            </w:r>
            <w:r w:rsidRPr="00BD74EE">
              <w:rPr>
                <w:rFonts w:cs="Arial"/>
                <w:sz w:val="24"/>
                <w:szCs w:val="24"/>
              </w:rPr>
              <w:t xml:space="preserve"> din LEADER, din PNDR 2007-2013 sau a beneficiat de sprijin nerambursabil prin intermediul submăsurii 6.3 „Sprijin pentru dezvoltarea fermelor mici” inclusiv ITI sau proiecte similare finanțate prin submăsura 19.2 din PNDR 2014-2020, cererea de finanțare este neeligibilă și se va bifa caseta “da”.  Dacă solicitantul nu a accesat aceste măsuri, se va bifa “nu”, cererea fiind declarată eligibilă.</w:t>
            </w: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r w:rsidRPr="00BD74EE">
              <w:rPr>
                <w:rFonts w:cs="Arial"/>
                <w:sz w:val="24"/>
                <w:szCs w:val="24"/>
              </w:rPr>
              <w:t xml:space="preserve">Dacă solicitantul a mai beneficiat de sprijin prin măsura </w:t>
            </w:r>
            <w:r w:rsidRPr="00BD74EE">
              <w:rPr>
                <w:rFonts w:cs="Arial"/>
                <w:sz w:val="24"/>
                <w:szCs w:val="24"/>
              </w:rPr>
              <w:lastRenderedPageBreak/>
              <w:t>141/ 411-141 și a finalizat Decizia de finanțare prin încasarea celor 5 plăți anuale, se bifează „da“, dar condiția este îndeplinită și cererea de finanțare este verificată în continuare.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AFIR verifică in baza de date AFIR (SPCDR) accesand link-urile </w:t>
            </w:r>
            <w:hyperlink r:id="rId15" w:history="1">
              <w:r w:rsidRPr="00BD74EE">
                <w:rPr>
                  <w:rStyle w:val="Hyperlink"/>
                  <w:rFonts w:cs="Arial"/>
                  <w:sz w:val="24"/>
                  <w:szCs w:val="24"/>
                </w:rPr>
                <w:t>http://spcdrdba/Reports_SPCDRDBA/Pages/Report.aspx?ItemPath=%2fRapoarte+IT+AFIR%2fStatus+plati+141</w:t>
              </w:r>
            </w:hyperlink>
            <w:r w:rsidRPr="00BD74EE">
              <w:rPr>
                <w:rFonts w:cs="Arial"/>
                <w:sz w:val="24"/>
                <w:szCs w:val="24"/>
              </w:rPr>
              <w:t xml:space="preserve"> </w:t>
            </w:r>
          </w:p>
          <w:p w:rsidR="00BD74EE" w:rsidRPr="00BD74EE" w:rsidRDefault="00BD74EE" w:rsidP="00BD74EE">
            <w:pPr>
              <w:spacing w:after="0" w:line="240" w:lineRule="auto"/>
              <w:jc w:val="both"/>
              <w:rPr>
                <w:rFonts w:cs="Arial"/>
                <w:sz w:val="24"/>
                <w:szCs w:val="24"/>
              </w:rPr>
            </w:pPr>
            <w:hyperlink r:id="rId16" w:history="1">
              <w:r w:rsidRPr="00BD74EE">
                <w:rPr>
                  <w:rStyle w:val="Hyperlink"/>
                  <w:rFonts w:cs="Arial"/>
                  <w:sz w:val="24"/>
                  <w:szCs w:val="24"/>
                </w:rPr>
                <w:t>http://spcdrdba/Reports_SPCDRDBA/report/Rapoarte%20IT%20AFIR/Status%20plati%20PNDR2020%20tranzitie</w:t>
              </w:r>
            </w:hyperlink>
            <w:r w:rsidRPr="00BD74EE">
              <w:rPr>
                <w:rFonts w:cs="Arial"/>
                <w:sz w:val="24"/>
                <w:szCs w:val="24"/>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Pr="00BD74EE">
              <w:rPr>
                <w:rFonts w:cs="Arial"/>
                <w:b/>
                <w:sz w:val="24"/>
                <w:szCs w:val="24"/>
              </w:rPr>
              <w:t>,</w:t>
            </w:r>
            <w:r w:rsidRPr="00BD74EE">
              <w:rPr>
                <w:rFonts w:cs="Arial"/>
                <w:sz w:val="24"/>
                <w:szCs w:val="24"/>
              </w:rPr>
              <w:t xml:space="preserve"> din LEADER, din PNDR 2007-2013 sau prin intermediul submăsurii 6.3 „Sprijin pentrudezvoltarea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Dacă solicitantul a mai beneficiat de sprijin prin măsura 141/ 411-141 și a finalizat Decizia de finanțare prin încasarea celor 5 plăți anuale, se bifează „da“, dar condiția este îndeplinită și cererea de finanțare este verificată în continuare.</w:t>
            </w:r>
          </w:p>
        </w:tc>
      </w:tr>
      <w:tr w:rsidR="00BD74EE" w:rsidRPr="00BD74EE" w:rsidTr="005609F3">
        <w:trPr>
          <w:trHeight w:val="583"/>
        </w:trPr>
        <w:tc>
          <w:tcPr>
            <w:tcW w:w="3934" w:type="dxa"/>
          </w:tcPr>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b/>
                <w:sz w:val="24"/>
                <w:szCs w:val="24"/>
                <w:lang w:val="ro-RO"/>
              </w:rPr>
              <w:lastRenderedPageBreak/>
              <w:t>1.2.4</w:t>
            </w:r>
            <w:r w:rsidRPr="00BD74EE">
              <w:rPr>
                <w:rFonts w:ascii="Calibri" w:hAnsi="Calibri" w:cs="Arial"/>
                <w:sz w:val="24"/>
                <w:szCs w:val="24"/>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BD74EE" w:rsidRPr="00BD74EE" w:rsidRDefault="00BD74EE" w:rsidP="00BD74EE">
            <w:pPr>
              <w:pStyle w:val="NoSpacing"/>
              <w:tabs>
                <w:tab w:val="left" w:pos="-90"/>
                <w:tab w:val="left" w:pos="426"/>
              </w:tabs>
              <w:jc w:val="both"/>
              <w:rPr>
                <w:rFonts w:ascii="Calibri" w:hAnsi="Calibri" w:cs="Arial"/>
                <w:sz w:val="24"/>
                <w:szCs w:val="24"/>
                <w:lang w:val="ro-RO"/>
              </w:rPr>
            </w:pP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 :</w:t>
            </w:r>
          </w:p>
          <w:p w:rsidR="00BD74EE" w:rsidRPr="00BD74EE" w:rsidRDefault="00BD74EE" w:rsidP="00BD74EE">
            <w:pPr>
              <w:pStyle w:val="NoSpacing"/>
              <w:tabs>
                <w:tab w:val="left" w:pos="-90"/>
                <w:tab w:val="left" w:pos="426"/>
              </w:tabs>
              <w:jc w:val="both"/>
              <w:rPr>
                <w:rFonts w:ascii="Calibri" w:hAnsi="Calibri" w:cs="Arial"/>
                <w:noProof/>
                <w:sz w:val="24"/>
                <w:szCs w:val="24"/>
                <w:lang w:val="ro-RO"/>
              </w:rPr>
            </w:pPr>
            <w:r w:rsidRPr="00BD74EE">
              <w:rPr>
                <w:rFonts w:ascii="Calibri" w:hAnsi="Calibri" w:cs="Arial"/>
                <w:b/>
                <w:i/>
                <w:noProof/>
                <w:sz w:val="24"/>
                <w:szCs w:val="24"/>
                <w:lang w:val="ro-RO"/>
              </w:rPr>
              <w:t xml:space="preserve">Declarația pe propria răspundere </w:t>
            </w:r>
            <w:r w:rsidRPr="00BD74EE">
              <w:rPr>
                <w:rFonts w:ascii="Calibri" w:hAnsi="Calibri" w:cs="Arial"/>
                <w:b/>
                <w:i/>
                <w:noProof/>
                <w:sz w:val="24"/>
                <w:szCs w:val="24"/>
                <w:lang w:val="ro-RO"/>
              </w:rPr>
              <w:lastRenderedPageBreak/>
              <w:t xml:space="preserve">privind eligibilitatea solicitantului </w:t>
            </w:r>
            <w:r w:rsidRPr="00BD74EE">
              <w:rPr>
                <w:rFonts w:ascii="Calibri" w:hAnsi="Calibri" w:cs="Arial"/>
                <w:noProof/>
                <w:sz w:val="24"/>
                <w:szCs w:val="24"/>
                <w:lang w:val="ro-RO"/>
              </w:rPr>
              <w:t>(conform modelului atașat la Ghidul solicitantului M2.1/2A – Anexa 22).</w:t>
            </w: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lastRenderedPageBreak/>
              <w:t>Expertul GAL</w:t>
            </w:r>
            <w:r w:rsidR="009319EE">
              <w:rPr>
                <w:rFonts w:cs="Arial"/>
                <w:noProof/>
                <w:sz w:val="24"/>
                <w:szCs w:val="24"/>
              </w:rPr>
              <w:t xml:space="preserve">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r w:rsidRPr="00BD74EE">
              <w:rPr>
                <w:rFonts w:cs="Arial"/>
                <w:noProof/>
                <w:sz w:val="24"/>
                <w:szCs w:val="24"/>
              </w:rPr>
              <w:t xml:space="preserve">Dacă </w:t>
            </w:r>
            <w:r w:rsidRPr="00BD74EE">
              <w:rPr>
                <w:rFonts w:cs="Arial"/>
                <w:sz w:val="24"/>
                <w:szCs w:val="24"/>
              </w:rPr>
              <w:t>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w:t>
            </w:r>
          </w:p>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sz w:val="24"/>
                <w:szCs w:val="24"/>
              </w:rPr>
              <w:t>În caz contrar se va bifa “nu”, cererea fiind declarată eligibilă.</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AFIR verifică dacă exploatația/parte din exploatație aparține unui proiect în implementare şi </w:t>
            </w:r>
            <w:r w:rsidRPr="00BD74EE">
              <w:rPr>
                <w:rFonts w:cs="Arial"/>
                <w:sz w:val="24"/>
                <w:szCs w:val="24"/>
              </w:rPr>
              <w:lastRenderedPageBreak/>
              <w:t>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BD74EE" w:rsidRPr="00BD74EE" w:rsidRDefault="00BD74EE" w:rsidP="00BD74EE">
            <w:pPr>
              <w:spacing w:after="0" w:line="240" w:lineRule="auto"/>
              <w:jc w:val="both"/>
              <w:rPr>
                <w:rFonts w:cs="Arial"/>
                <w:sz w:val="24"/>
                <w:szCs w:val="24"/>
              </w:rPr>
            </w:pPr>
            <w:r w:rsidRPr="00BD74EE">
              <w:rPr>
                <w:rFonts w:cs="Arial"/>
                <w:sz w:val="24"/>
                <w:szCs w:val="24"/>
              </w:rPr>
              <w:t>Se verifică cedenții exploatațiilor preluate/parte din exploatațiile preluate de catre solicitant în bazele de date: IACS - APIA și/sau ANSVSA/DSVSA.</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BD74EE" w:rsidRPr="00BD74EE" w:rsidRDefault="00BD74EE" w:rsidP="00BD74EE">
            <w:pPr>
              <w:spacing w:after="0" w:line="240" w:lineRule="auto"/>
              <w:jc w:val="both"/>
              <w:rPr>
                <w:rFonts w:cs="Arial"/>
                <w:sz w:val="24"/>
                <w:szCs w:val="24"/>
              </w:rPr>
            </w:pPr>
            <w:r w:rsidRPr="00BD74EE">
              <w:rPr>
                <w:rFonts w:cs="Arial"/>
                <w:sz w:val="24"/>
                <w:szCs w:val="24"/>
              </w:rPr>
              <w:t>În situaţii excepţionale, se verifică parcelele/animalele preluate de către solicitant, dacă figurează într-o exploataţie care a beneficiat de sprijin prin 141/411.141</w:t>
            </w:r>
          </w:p>
        </w:tc>
      </w:tr>
      <w:tr w:rsidR="00BD74EE" w:rsidRPr="00BD74EE" w:rsidTr="005609F3">
        <w:trPr>
          <w:trHeight w:val="224"/>
        </w:trPr>
        <w:tc>
          <w:tcPr>
            <w:tcW w:w="3934" w:type="dxa"/>
          </w:tcPr>
          <w:p w:rsidR="00BD74EE" w:rsidRPr="00BD74EE" w:rsidRDefault="00BD74EE" w:rsidP="00BD74EE">
            <w:pPr>
              <w:tabs>
                <w:tab w:val="left" w:pos="0"/>
                <w:tab w:val="left" w:pos="990"/>
              </w:tabs>
              <w:spacing w:after="0" w:line="240" w:lineRule="auto"/>
              <w:jc w:val="both"/>
              <w:rPr>
                <w:rFonts w:cs="Arial"/>
                <w:sz w:val="24"/>
                <w:szCs w:val="24"/>
              </w:rPr>
            </w:pPr>
            <w:r w:rsidRPr="00BD74EE">
              <w:rPr>
                <w:rFonts w:cs="Arial"/>
                <w:b/>
                <w:sz w:val="24"/>
                <w:szCs w:val="24"/>
              </w:rPr>
              <w:lastRenderedPageBreak/>
              <w:t>1.2.5</w:t>
            </w:r>
            <w:r w:rsidRPr="00BD74EE">
              <w:rPr>
                <w:rFonts w:cs="Arial"/>
                <w:sz w:val="24"/>
                <w:szCs w:val="24"/>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BD74EE" w:rsidRPr="00BD74EE" w:rsidRDefault="00BD74EE" w:rsidP="00BD74EE">
            <w:pPr>
              <w:spacing w:after="0" w:line="240" w:lineRule="auto"/>
              <w:jc w:val="both"/>
              <w:rPr>
                <w:rFonts w:cs="Arial"/>
                <w:sz w:val="24"/>
                <w:szCs w:val="24"/>
              </w:rPr>
            </w:pPr>
            <w:r w:rsidRPr="00BD74EE">
              <w:rPr>
                <w:rFonts w:cs="Arial"/>
                <w:sz w:val="24"/>
                <w:szCs w:val="24"/>
              </w:rPr>
              <w:t>Documente verificate :</w:t>
            </w:r>
          </w:p>
          <w:p w:rsidR="00BD74EE" w:rsidRPr="00BD74EE" w:rsidRDefault="00BD74EE" w:rsidP="00BD74EE">
            <w:pPr>
              <w:tabs>
                <w:tab w:val="left" w:pos="0"/>
                <w:tab w:val="left" w:pos="990"/>
              </w:tabs>
              <w:spacing w:after="0" w:line="240" w:lineRule="auto"/>
              <w:jc w:val="both"/>
              <w:rPr>
                <w:rFonts w:cs="Arial"/>
                <w:noProof/>
                <w:sz w:val="24"/>
                <w:szCs w:val="24"/>
              </w:rPr>
            </w:pP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w:t>
            </w: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t>Expertul GAL</w:t>
            </w:r>
            <w:r w:rsidR="009319EE">
              <w:rPr>
                <w:rFonts w:cs="Arial"/>
                <w:noProof/>
                <w:sz w:val="24"/>
                <w:szCs w:val="24"/>
              </w:rPr>
              <w:t xml:space="preserve">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spacing w:after="0" w:line="240" w:lineRule="auto"/>
              <w:jc w:val="both"/>
              <w:rPr>
                <w:rFonts w:cs="Arial"/>
                <w:sz w:val="24"/>
                <w:szCs w:val="24"/>
              </w:rPr>
            </w:pPr>
            <w:r w:rsidRPr="00BD74EE">
              <w:rPr>
                <w:rFonts w:cs="Arial"/>
                <w:sz w:val="24"/>
                <w:szCs w:val="24"/>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w:t>
            </w:r>
            <w:r w:rsidR="009319EE">
              <w:rPr>
                <w:rFonts w:cs="Arial"/>
                <w:sz w:val="24"/>
                <w:szCs w:val="24"/>
              </w:rPr>
              <w:t xml:space="preserve"> de finanțare este neeligibilă.</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AFIR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w:t>
            </w:r>
            <w:r w:rsidRPr="00BD74EE">
              <w:rPr>
                <w:rFonts w:cs="Arial"/>
                <w:sz w:val="24"/>
                <w:szCs w:val="24"/>
              </w:rPr>
              <w:lastRenderedPageBreak/>
              <w:t xml:space="preserve">submăsura 19.2 din PNDR 2014-2020, astfel: </w:t>
            </w:r>
          </w:p>
          <w:p w:rsidR="00BD74EE" w:rsidRPr="00BD74EE" w:rsidRDefault="00BD74EE" w:rsidP="00BD74EE">
            <w:pPr>
              <w:spacing w:after="0" w:line="240" w:lineRule="auto"/>
              <w:jc w:val="both"/>
              <w:rPr>
                <w:rFonts w:cs="Arial"/>
                <w:sz w:val="24"/>
                <w:szCs w:val="24"/>
              </w:rPr>
            </w:pPr>
            <w:r w:rsidRPr="00BD74EE">
              <w:rPr>
                <w:rFonts w:cs="Arial"/>
                <w:sz w:val="24"/>
                <w:szCs w:val="24"/>
              </w:rPr>
              <w:t>-Solicitantul nu are în derulare un proiect pe submăsura 4.1/ 4.1a/ 4.2/ 4.2a/19.2 similar, din PNDR 2014-2020, caz în care expertul bifează căsuța ”NU” și conditia de eligibilitate este îndeplinită, iar Cererea de finanțare este verificata in continuare.</w:t>
            </w:r>
          </w:p>
          <w:p w:rsidR="00BD74EE" w:rsidRPr="00BD74EE" w:rsidRDefault="00BD74EE" w:rsidP="00BD74EE">
            <w:pPr>
              <w:spacing w:after="0" w:line="240" w:lineRule="auto"/>
              <w:jc w:val="both"/>
              <w:rPr>
                <w:rFonts w:cs="Arial"/>
                <w:sz w:val="24"/>
                <w:szCs w:val="24"/>
              </w:rPr>
            </w:pPr>
            <w:r w:rsidRPr="00BD74EE">
              <w:rPr>
                <w:rFonts w:cs="Arial"/>
                <w:sz w:val="24"/>
                <w:szCs w:val="24"/>
              </w:rPr>
              <w:t>- Solicitantul are în derulare un proiect pe submăsura 4.1/ 4.1a/ 4.2/ 4.2a/19.2 similar  din PNDR 2014-2020, caz în care expertul bifează căsuța ”DA” și Cererea de finanțare este neeligibilă.</w:t>
            </w:r>
          </w:p>
          <w:p w:rsidR="00BD74EE" w:rsidRPr="00BD74EE" w:rsidRDefault="00BD74EE" w:rsidP="00BD74EE">
            <w:pPr>
              <w:spacing w:after="0" w:line="240" w:lineRule="auto"/>
              <w:jc w:val="both"/>
              <w:rPr>
                <w:rFonts w:cs="Arial"/>
                <w:sz w:val="24"/>
                <w:szCs w:val="24"/>
              </w:rPr>
            </w:pPr>
            <w:r w:rsidRPr="00BD74EE">
              <w:rPr>
                <w:rFonts w:cs="Arial"/>
                <w:sz w:val="24"/>
                <w:szCs w:val="24"/>
              </w:rPr>
              <w:t>În toate cazurile, expertul va face Print-screen, va printa şi anexa la Formularul E1.2, extrasul din C1.13 - Registrul electronic privind situaţia Contractului de Finanţare/ Deciziei de Finanțare.</w:t>
            </w:r>
          </w:p>
        </w:tc>
      </w:tr>
      <w:tr w:rsidR="00BD74EE" w:rsidRPr="00BD74EE" w:rsidTr="005609F3">
        <w:trPr>
          <w:trHeight w:val="583"/>
        </w:trPr>
        <w:tc>
          <w:tcPr>
            <w:tcW w:w="3934" w:type="dxa"/>
          </w:tcPr>
          <w:p w:rsidR="00BD74EE" w:rsidRPr="00BD74EE" w:rsidRDefault="00BD74EE" w:rsidP="00BD74EE">
            <w:pPr>
              <w:spacing w:after="0" w:line="240" w:lineRule="auto"/>
              <w:jc w:val="both"/>
              <w:rPr>
                <w:rFonts w:eastAsia="Times New Roman" w:cs="Arial"/>
                <w:bCs/>
                <w:iCs/>
                <w:spacing w:val="-4"/>
                <w:sz w:val="24"/>
                <w:szCs w:val="24"/>
                <w:lang w:eastAsia="fr-FR"/>
              </w:rPr>
            </w:pPr>
            <w:r w:rsidRPr="00BD74EE">
              <w:rPr>
                <w:rFonts w:eastAsia="Times New Roman" w:cs="Arial"/>
                <w:bCs/>
                <w:iCs/>
                <w:spacing w:val="-4"/>
                <w:sz w:val="24"/>
                <w:szCs w:val="24"/>
                <w:lang w:eastAsia="fr-FR"/>
              </w:rPr>
              <w:lastRenderedPageBreak/>
              <w:t>1.3 Solicitantul şi-a însuşit în totalitate angajamentele asumate în Declaraţia pe proprie răspundere din secțiunea (F) din Cererea de Finanțare ?</w:t>
            </w:r>
          </w:p>
          <w:p w:rsidR="00BD74EE" w:rsidRPr="00BD74EE" w:rsidRDefault="00BD74EE" w:rsidP="00BD74EE">
            <w:pPr>
              <w:spacing w:after="0" w:line="240" w:lineRule="auto"/>
              <w:jc w:val="both"/>
              <w:rPr>
                <w:rFonts w:eastAsia="Times New Roman" w:cs="Arial"/>
                <w:bCs/>
                <w:iCs/>
                <w:spacing w:val="-4"/>
                <w:sz w:val="24"/>
                <w:szCs w:val="24"/>
                <w:lang w:eastAsia="fr-FR"/>
              </w:rPr>
            </w:pP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lang w:eastAsia="ro-RO"/>
              </w:rPr>
            </w:pPr>
            <w:r w:rsidRPr="00BD74EE">
              <w:rPr>
                <w:rFonts w:cs="Arial"/>
                <w:sz w:val="24"/>
                <w:szCs w:val="24"/>
                <w:lang w:eastAsia="ro-RO"/>
              </w:rPr>
              <w:t>Documente verificate :</w:t>
            </w:r>
          </w:p>
          <w:p w:rsidR="00BD74EE" w:rsidRPr="00BD74EE" w:rsidRDefault="00BD74EE" w:rsidP="00BD74EE">
            <w:pPr>
              <w:tabs>
                <w:tab w:val="left" w:pos="0"/>
                <w:tab w:val="left" w:pos="990"/>
              </w:tabs>
              <w:spacing w:after="0" w:line="240" w:lineRule="auto"/>
              <w:jc w:val="both"/>
              <w:rPr>
                <w:rFonts w:cs="Arial"/>
                <w:sz w:val="24"/>
                <w:szCs w:val="24"/>
              </w:rPr>
            </w:pPr>
            <w:r w:rsidRPr="00BD74EE">
              <w:rPr>
                <w:rFonts w:cs="Arial"/>
                <w:sz w:val="24"/>
                <w:szCs w:val="24"/>
              </w:rPr>
              <w:t>Cerere de finanțare completată, semnată și, după caz, ștampilată de reprezentantul legal al solicitantului.</w:t>
            </w:r>
          </w:p>
        </w:tc>
        <w:tc>
          <w:tcPr>
            <w:tcW w:w="5953" w:type="dxa"/>
          </w:tcPr>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verifică în Declaraţia pe proprie răspundere din secțiunea F din Cererea de finanțare dacă aceasta este  datată, semnată și, după caz, ștampilată. </w:t>
            </w:r>
          </w:p>
          <w:p w:rsidR="00BD74EE" w:rsidRPr="00BD74EE" w:rsidRDefault="00BD74EE" w:rsidP="00BD74EE">
            <w:pPr>
              <w:spacing w:after="0" w:line="240" w:lineRule="auto"/>
              <w:jc w:val="both"/>
              <w:rPr>
                <w:rFonts w:cs="Arial"/>
                <w:sz w:val="24"/>
                <w:szCs w:val="24"/>
              </w:rPr>
            </w:pPr>
            <w:r w:rsidRPr="00BD74EE">
              <w:rPr>
                <w:rFonts w:cs="Arial"/>
                <w:sz w:val="24"/>
                <w:szCs w:val="24"/>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BD74EE" w:rsidRPr="00BD74EE" w:rsidRDefault="00BD74EE" w:rsidP="00BD74EE">
            <w:pPr>
              <w:spacing w:after="0" w:line="240" w:lineRule="auto"/>
              <w:jc w:val="both"/>
              <w:rPr>
                <w:rFonts w:cs="Arial"/>
                <w:sz w:val="24"/>
                <w:szCs w:val="24"/>
              </w:rPr>
            </w:pPr>
            <w:r w:rsidRPr="00BD74EE">
              <w:rPr>
                <w:rFonts w:cs="Arial"/>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BD74EE" w:rsidRPr="00BD74EE" w:rsidRDefault="00BD74EE" w:rsidP="00BD74EE">
            <w:pPr>
              <w:spacing w:after="0" w:line="240" w:lineRule="auto"/>
              <w:jc w:val="both"/>
              <w:rPr>
                <w:rFonts w:cs="Arial"/>
                <w:sz w:val="24"/>
                <w:szCs w:val="24"/>
              </w:rPr>
            </w:pPr>
            <w:r w:rsidRPr="00BD74EE">
              <w:rPr>
                <w:rFonts w:cs="Arial"/>
                <w:sz w:val="24"/>
                <w:szCs w:val="24"/>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BD74EE" w:rsidRPr="00BD74EE" w:rsidTr="005609F3">
        <w:trPr>
          <w:trHeight w:val="583"/>
        </w:trPr>
        <w:tc>
          <w:tcPr>
            <w:tcW w:w="3934" w:type="dxa"/>
          </w:tcPr>
          <w:p w:rsidR="00BD74EE" w:rsidRPr="00BD74EE" w:rsidRDefault="00BD74EE" w:rsidP="00BD74EE">
            <w:pPr>
              <w:tabs>
                <w:tab w:val="left" w:pos="0"/>
                <w:tab w:val="left" w:pos="990"/>
              </w:tabs>
              <w:spacing w:after="0" w:line="240" w:lineRule="auto"/>
              <w:jc w:val="both"/>
              <w:rPr>
                <w:rFonts w:cs="Arial"/>
                <w:noProof/>
                <w:sz w:val="24"/>
                <w:szCs w:val="24"/>
              </w:rPr>
            </w:pPr>
            <w:r w:rsidRPr="00BD74EE">
              <w:rPr>
                <w:rFonts w:cs="Arial"/>
                <w:noProof/>
                <w:sz w:val="24"/>
                <w:szCs w:val="24"/>
              </w:rPr>
              <w:t>1.4 În cadrul unei familii (soț și soție) doar unul dintre membri  beneficiază de sprijin?</w:t>
            </w:r>
          </w:p>
          <w:p w:rsidR="00BD74EE" w:rsidRPr="00BD74EE" w:rsidRDefault="00BD74EE" w:rsidP="00BD74EE">
            <w:pPr>
              <w:tabs>
                <w:tab w:val="left" w:pos="0"/>
                <w:tab w:val="left" w:pos="990"/>
              </w:tabs>
              <w:spacing w:after="0" w:line="240" w:lineRule="auto"/>
              <w:jc w:val="both"/>
              <w:rPr>
                <w:rFonts w:cs="Arial"/>
                <w:noProof/>
                <w:sz w:val="24"/>
                <w:szCs w:val="24"/>
              </w:rPr>
            </w:pPr>
          </w:p>
          <w:p w:rsidR="00BD74EE" w:rsidRPr="00BD74EE" w:rsidRDefault="00BD74EE" w:rsidP="00BD74EE">
            <w:pPr>
              <w:tabs>
                <w:tab w:val="left" w:pos="0"/>
                <w:tab w:val="left" w:pos="990"/>
              </w:tabs>
              <w:spacing w:after="0" w:line="240" w:lineRule="auto"/>
              <w:jc w:val="both"/>
              <w:rPr>
                <w:rFonts w:cs="Arial"/>
                <w:noProof/>
                <w:sz w:val="24"/>
                <w:szCs w:val="24"/>
              </w:rPr>
            </w:pPr>
            <w:r w:rsidRPr="00BD74EE">
              <w:rPr>
                <w:rFonts w:cs="Arial"/>
                <w:b/>
                <w:i/>
                <w:noProof/>
                <w:sz w:val="24"/>
                <w:szCs w:val="24"/>
              </w:rPr>
              <w:t xml:space="preserve">Declarația pe propria răspundere </w:t>
            </w:r>
            <w:r w:rsidRPr="00BD74EE">
              <w:rPr>
                <w:rFonts w:cs="Arial"/>
                <w:b/>
                <w:i/>
                <w:noProof/>
                <w:sz w:val="24"/>
                <w:szCs w:val="24"/>
              </w:rPr>
              <w:lastRenderedPageBreak/>
              <w:t xml:space="preserve">privind eligibilitatea solicitantului </w:t>
            </w:r>
            <w:r w:rsidRPr="00BD74EE">
              <w:rPr>
                <w:rFonts w:cs="Arial"/>
                <w:noProof/>
                <w:sz w:val="24"/>
                <w:szCs w:val="24"/>
              </w:rPr>
              <w:t>(conform modelului atașat la Ghidul solicitantului M2.1/2A  – Anexa 22).</w:t>
            </w:r>
          </w:p>
          <w:p w:rsidR="00BD74EE" w:rsidRPr="00BD74EE" w:rsidRDefault="00BD74EE" w:rsidP="00BD74EE">
            <w:pPr>
              <w:tabs>
                <w:tab w:val="left" w:pos="0"/>
                <w:tab w:val="left" w:pos="990"/>
              </w:tabs>
              <w:spacing w:after="0" w:line="240" w:lineRule="auto"/>
              <w:jc w:val="both"/>
              <w:rPr>
                <w:rFonts w:cs="Arial"/>
                <w:noProof/>
                <w:sz w:val="24"/>
                <w:szCs w:val="24"/>
              </w:rPr>
            </w:pPr>
          </w:p>
        </w:tc>
        <w:tc>
          <w:tcPr>
            <w:tcW w:w="5953" w:type="dxa"/>
          </w:tcPr>
          <w:p w:rsidR="00BD74EE" w:rsidRPr="00BD74EE" w:rsidRDefault="00BD74EE" w:rsidP="00BD74EE">
            <w:pPr>
              <w:overflowPunct w:val="0"/>
              <w:autoSpaceDE w:val="0"/>
              <w:autoSpaceDN w:val="0"/>
              <w:adjustRightInd w:val="0"/>
              <w:spacing w:after="0" w:line="240" w:lineRule="auto"/>
              <w:jc w:val="both"/>
              <w:textAlignment w:val="baseline"/>
              <w:rPr>
                <w:rFonts w:cs="Arial"/>
                <w:noProof/>
                <w:sz w:val="24"/>
                <w:szCs w:val="24"/>
              </w:rPr>
            </w:pPr>
            <w:r w:rsidRPr="00BD74EE">
              <w:rPr>
                <w:rFonts w:cs="Arial"/>
                <w:noProof/>
                <w:sz w:val="24"/>
                <w:szCs w:val="24"/>
              </w:rPr>
              <w:lastRenderedPageBreak/>
              <w:t>Expertul GAL</w:t>
            </w:r>
            <w:r w:rsidR="009319EE">
              <w:rPr>
                <w:rFonts w:cs="Arial"/>
                <w:noProof/>
                <w:sz w:val="24"/>
                <w:szCs w:val="24"/>
              </w:rPr>
              <w:t xml:space="preserve"> VALEA CLĂNIȚEI</w:t>
            </w:r>
            <w:r w:rsidRPr="00BD74EE">
              <w:rPr>
                <w:rFonts w:cs="Arial"/>
                <w:noProof/>
                <w:sz w:val="24"/>
                <w:szCs w:val="24"/>
              </w:rPr>
              <w:t xml:space="preserve">, verifică dacă solicitantul a atașat la dosarul cererii de finanțare </w:t>
            </w:r>
            <w:r w:rsidRPr="00BD74EE">
              <w:rPr>
                <w:rFonts w:cs="Arial"/>
                <w:b/>
                <w:i/>
                <w:noProof/>
                <w:sz w:val="24"/>
                <w:szCs w:val="24"/>
              </w:rPr>
              <w:t xml:space="preserve">Declarația pe propria răspundere privind eligibilitatea solicitantului,  </w:t>
            </w:r>
            <w:r w:rsidRPr="00BD74EE">
              <w:rPr>
                <w:rFonts w:cs="Arial"/>
                <w:noProof/>
                <w:sz w:val="24"/>
                <w:szCs w:val="24"/>
              </w:rPr>
              <w:t>(conform modelului atașat la Ghidul solicitantului M2.1/2A – anexa 22), completată și semnată de  către solicitant.</w:t>
            </w:r>
          </w:p>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sz w:val="24"/>
                <w:szCs w:val="24"/>
                <w:lang w:val="ro-RO"/>
              </w:rPr>
              <w:lastRenderedPageBreak/>
              <w:t>Dacă solicitantul declară că soţul/soţia acestuia a mai beneficiat de sprijin nerambursabil fie prin intermediul Măsurii 112 – ”Instalarea tinerilor fermieri”, fie prin intermediul  Submăsurii 6.1 „Sprijin pentru instalarea tinerilor fermieri</w:t>
            </w:r>
            <w:r w:rsidRPr="00BD74EE">
              <w:rPr>
                <w:rFonts w:ascii="Calibri" w:eastAsia="Calibri" w:hAnsi="Calibri" w:cs="Arial"/>
                <w:sz w:val="24"/>
                <w:szCs w:val="24"/>
                <w:lang w:val="ro-RO"/>
              </w:rPr>
              <w:t>” inclusiv ITI, respectiv</w:t>
            </w:r>
            <w:r w:rsidRPr="00BD74EE">
              <w:rPr>
                <w:rFonts w:ascii="Calibri" w:hAnsi="Calibri" w:cs="Arial"/>
                <w:sz w:val="24"/>
                <w:szCs w:val="24"/>
                <w:lang w:val="ro-RO"/>
              </w:rPr>
              <w:t xml:space="preserve"> prin </w:t>
            </w:r>
            <w:r w:rsidRPr="00BD74EE">
              <w:rPr>
                <w:rFonts w:ascii="Calibri" w:hAnsi="Calibri" w:cs="Arial"/>
                <w:noProof/>
                <w:sz w:val="24"/>
                <w:szCs w:val="24"/>
                <w:lang w:val="ro-RO"/>
              </w:rPr>
              <w:t xml:space="preserve">proiecte similare finanțate </w:t>
            </w:r>
            <w:r w:rsidRPr="00BD74EE">
              <w:rPr>
                <w:rFonts w:ascii="Calibri" w:hAnsi="Calibri" w:cs="Arial"/>
                <w:sz w:val="24"/>
                <w:szCs w:val="24"/>
                <w:lang w:val="ro-RO"/>
              </w:rPr>
              <w:t>prin intermediul Grupurilor de Acțiune Locală, cererea de finanțare este neeligibilă și se va bifa caseta “nu”. În caz contrar se va bifa “da”, cererea fiind declarată eligibilă.</w:t>
            </w:r>
            <w:r w:rsidRPr="00BD74EE">
              <w:rPr>
                <w:rFonts w:ascii="Calibri" w:hAnsi="Calibri" w:cs="Arial"/>
                <w:sz w:val="24"/>
                <w:szCs w:val="24"/>
                <w:highlight w:val="yellow"/>
                <w:lang w:val="ro-RO"/>
              </w:rPr>
              <w:t xml:space="preserve"> </w:t>
            </w:r>
          </w:p>
          <w:p w:rsidR="00BD74EE" w:rsidRPr="00BD74EE" w:rsidRDefault="00BD74EE" w:rsidP="00BD74EE">
            <w:pPr>
              <w:pStyle w:val="NoSpacing"/>
              <w:tabs>
                <w:tab w:val="left" w:pos="-90"/>
                <w:tab w:val="left" w:pos="426"/>
              </w:tabs>
              <w:jc w:val="both"/>
              <w:rPr>
                <w:rFonts w:ascii="Calibri" w:hAnsi="Calibri" w:cs="Arial"/>
                <w:sz w:val="24"/>
                <w:szCs w:val="24"/>
                <w:lang w:val="ro-RO"/>
              </w:rPr>
            </w:pPr>
            <w:r w:rsidRPr="00BD74EE">
              <w:rPr>
                <w:rFonts w:ascii="Calibri" w:hAnsi="Calibri" w:cs="Arial"/>
                <w:sz w:val="24"/>
                <w:szCs w:val="24"/>
                <w:lang w:val="ro-RO"/>
              </w:rPr>
              <w:t>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552CDA" w:rsidRPr="00BD74EE" w:rsidRDefault="00552CDA" w:rsidP="00BD74EE">
      <w:pPr>
        <w:spacing w:after="0" w:line="240" w:lineRule="auto"/>
        <w:jc w:val="both"/>
        <w:rPr>
          <w:rFonts w:cstheme="minorHAnsi"/>
          <w:sz w:val="24"/>
          <w:szCs w:val="24"/>
        </w:rPr>
      </w:pPr>
      <w:r w:rsidRPr="00BD74EE">
        <w:rPr>
          <w:rFonts w:cstheme="minorHAnsi"/>
          <w:sz w:val="24"/>
          <w:szCs w:val="24"/>
        </w:rPr>
        <w:lastRenderedPageBreak/>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552CDA" w:rsidRPr="00BD74EE" w:rsidRDefault="00A96CCE" w:rsidP="00BD74EE">
      <w:pPr>
        <w:numPr>
          <w:ilvl w:val="0"/>
          <w:numId w:val="10"/>
        </w:numPr>
        <w:spacing w:after="0" w:line="240" w:lineRule="auto"/>
        <w:jc w:val="both"/>
        <w:rPr>
          <w:rFonts w:cstheme="minorHAnsi"/>
          <w:sz w:val="24"/>
          <w:szCs w:val="24"/>
        </w:rPr>
      </w:pPr>
      <w:r w:rsidRPr="00BD74EE">
        <w:rPr>
          <w:rFonts w:cstheme="minorHAnsi"/>
          <w:sz w:val="24"/>
          <w:szCs w:val="24"/>
        </w:rPr>
        <w:t xml:space="preserve">GAL </w:t>
      </w:r>
      <w:r w:rsidR="00AE0CDB" w:rsidRPr="00BD74EE">
        <w:rPr>
          <w:rFonts w:cstheme="minorHAnsi"/>
          <w:sz w:val="24"/>
          <w:szCs w:val="24"/>
        </w:rPr>
        <w:t xml:space="preserve">VALEA CLĂNIȚEI </w:t>
      </w:r>
      <w:r w:rsidR="00552CDA" w:rsidRPr="00BD74EE">
        <w:rPr>
          <w:rFonts w:cstheme="minorHAnsi"/>
          <w:sz w:val="24"/>
          <w:szCs w:val="24"/>
        </w:rPr>
        <w:t>va transmite o solicitare către OJFIR, prin care va solicita informațiile menționate în cadrul fișelor de evaluare specifice, necesare evaluării proiectelor;</w:t>
      </w:r>
    </w:p>
    <w:p w:rsidR="00552CDA" w:rsidRPr="00BD74EE" w:rsidRDefault="00552CDA" w:rsidP="00BD74EE">
      <w:pPr>
        <w:numPr>
          <w:ilvl w:val="0"/>
          <w:numId w:val="10"/>
        </w:numPr>
        <w:spacing w:after="0" w:line="240" w:lineRule="auto"/>
        <w:jc w:val="both"/>
        <w:rPr>
          <w:rFonts w:cstheme="minorHAnsi"/>
          <w:sz w:val="24"/>
          <w:szCs w:val="24"/>
        </w:rPr>
      </w:pPr>
      <w:r w:rsidRPr="00BD74EE">
        <w:rPr>
          <w:rFonts w:cstheme="minorHAnsi"/>
          <w:sz w:val="24"/>
          <w:szCs w:val="24"/>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552CDA" w:rsidRPr="00BD74EE" w:rsidRDefault="00552CDA" w:rsidP="00BD74EE">
      <w:pPr>
        <w:tabs>
          <w:tab w:val="left" w:pos="3120"/>
          <w:tab w:val="center" w:pos="4320"/>
          <w:tab w:val="right" w:pos="8640"/>
        </w:tabs>
        <w:spacing w:after="0" w:line="240" w:lineRule="auto"/>
        <w:rPr>
          <w:rFonts w:cstheme="minorHAnsi"/>
          <w:b/>
          <w:sz w:val="24"/>
          <w:szCs w:val="24"/>
        </w:rPr>
      </w:pPr>
    </w:p>
    <w:p w:rsidR="00E55F94" w:rsidRPr="00BD74EE" w:rsidRDefault="00E55F94" w:rsidP="00BD74EE">
      <w:pPr>
        <w:shd w:val="clear" w:color="auto" w:fill="BFBFBF" w:themeFill="background1" w:themeFillShade="BF"/>
        <w:tabs>
          <w:tab w:val="left" w:pos="3120"/>
          <w:tab w:val="center" w:pos="4320"/>
          <w:tab w:val="right" w:pos="8640"/>
        </w:tabs>
        <w:spacing w:after="0" w:line="240" w:lineRule="auto"/>
        <w:rPr>
          <w:rFonts w:cstheme="minorHAnsi"/>
          <w:b/>
          <w:sz w:val="24"/>
          <w:szCs w:val="24"/>
        </w:rPr>
      </w:pPr>
      <w:r w:rsidRPr="00BD74EE">
        <w:rPr>
          <w:rFonts w:cstheme="minorHAnsi"/>
          <w:b/>
          <w:sz w:val="24"/>
          <w:szCs w:val="24"/>
        </w:rPr>
        <w:t>2.Verificarea condițiilor de eligibilitate</w:t>
      </w:r>
    </w:p>
    <w:p w:rsidR="00840209" w:rsidRPr="00BD74EE" w:rsidRDefault="00840209" w:rsidP="00BD74EE">
      <w:pPr>
        <w:tabs>
          <w:tab w:val="left" w:pos="3120"/>
          <w:tab w:val="center" w:pos="4320"/>
          <w:tab w:val="right" w:pos="8640"/>
        </w:tabs>
        <w:spacing w:after="0" w:line="240" w:lineRule="auto"/>
        <w:ind w:right="-284"/>
        <w:jc w:val="both"/>
        <w:rPr>
          <w:rStyle w:val="tal1"/>
          <w:rFonts w:cstheme="minorHAnsi"/>
          <w:sz w:val="24"/>
          <w:szCs w:val="24"/>
        </w:rPr>
      </w:pPr>
    </w:p>
    <w:p w:rsidR="002F5299" w:rsidRPr="00BD74EE" w:rsidRDefault="00025257" w:rsidP="00BD74EE">
      <w:pPr>
        <w:shd w:val="clear" w:color="auto" w:fill="BFBFBF" w:themeFill="background1" w:themeFillShade="BF"/>
        <w:tabs>
          <w:tab w:val="left" w:pos="0"/>
          <w:tab w:val="left" w:pos="3120"/>
          <w:tab w:val="center" w:pos="4320"/>
          <w:tab w:val="right" w:pos="8640"/>
        </w:tabs>
        <w:spacing w:after="0" w:line="240" w:lineRule="auto"/>
        <w:jc w:val="both"/>
        <w:rPr>
          <w:rStyle w:val="tal1"/>
          <w:rFonts w:cstheme="minorHAnsi"/>
          <w:b/>
          <w:noProof/>
          <w:sz w:val="24"/>
          <w:szCs w:val="24"/>
        </w:rPr>
      </w:pPr>
      <w:r w:rsidRPr="00BD74EE">
        <w:rPr>
          <w:rStyle w:val="tal1"/>
          <w:rFonts w:cstheme="minorHAnsi"/>
          <w:b/>
          <w:noProof/>
          <w:sz w:val="24"/>
          <w:szCs w:val="24"/>
        </w:rPr>
        <w:t>EG1</w:t>
      </w:r>
      <w:r w:rsidR="00AE0CDB" w:rsidRPr="00BD74EE">
        <w:rPr>
          <w:rFonts w:cstheme="minorHAnsi"/>
          <w:sz w:val="24"/>
          <w:szCs w:val="24"/>
        </w:rPr>
        <w:t xml:space="preserve">. </w:t>
      </w:r>
      <w:r w:rsidR="00AE0CDB" w:rsidRPr="00BD74EE">
        <w:rPr>
          <w:rFonts w:cstheme="minorHAnsi"/>
          <w:b/>
          <w:sz w:val="24"/>
          <w:szCs w:val="24"/>
        </w:rPr>
        <w:t>Beneficiarul</w:t>
      </w:r>
      <w:r w:rsidR="00E846F5" w:rsidRPr="00BD74EE">
        <w:rPr>
          <w:rStyle w:val="tal1"/>
          <w:rFonts w:cstheme="minorHAnsi"/>
          <w:b/>
          <w:noProof/>
          <w:sz w:val="24"/>
          <w:szCs w:val="24"/>
        </w:rPr>
        <w:t xml:space="preserve"> </w:t>
      </w:r>
      <w:r w:rsidR="00293130" w:rsidRPr="00BD74EE">
        <w:rPr>
          <w:rStyle w:val="tal1"/>
          <w:rFonts w:cstheme="minorHAnsi"/>
          <w:b/>
          <w:noProof/>
          <w:sz w:val="24"/>
          <w:szCs w:val="24"/>
        </w:rPr>
        <w:t>să se încadreze în categoria micro-întreprinderilor și întreprinderilor mici</w:t>
      </w:r>
    </w:p>
    <w:p w:rsidR="002461DB" w:rsidRPr="00BD74EE" w:rsidRDefault="002461DB" w:rsidP="00BD74EE">
      <w:pPr>
        <w:shd w:val="clear" w:color="auto" w:fill="FFFFFF" w:themeFill="background1"/>
        <w:tabs>
          <w:tab w:val="left" w:pos="0"/>
          <w:tab w:val="left" w:pos="3120"/>
          <w:tab w:val="center" w:pos="4320"/>
          <w:tab w:val="right" w:pos="8640"/>
        </w:tabs>
        <w:spacing w:after="0" w:line="240" w:lineRule="auto"/>
        <w:jc w:val="both"/>
        <w:rPr>
          <w:rFonts w:cstheme="minorHAnsi"/>
          <w:b/>
          <w:noProof/>
          <w:sz w:val="24"/>
          <w:szCs w:val="24"/>
        </w:rPr>
      </w:pPr>
    </w:p>
    <w:tbl>
      <w:tblPr>
        <w:tblW w:w="98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490"/>
      </w:tblGrid>
      <w:tr w:rsidR="00BD74EE" w:rsidRPr="00BD74EE" w:rsidTr="005609F3">
        <w:tc>
          <w:tcPr>
            <w:tcW w:w="4320" w:type="dxa"/>
            <w:shd w:val="clear" w:color="auto" w:fill="FFFFFF" w:themeFill="background1"/>
          </w:tcPr>
          <w:p w:rsidR="00BD74EE" w:rsidRPr="00BD74EE" w:rsidRDefault="00BD74EE" w:rsidP="00BD74EE">
            <w:pPr>
              <w:tabs>
                <w:tab w:val="left" w:pos="3120"/>
                <w:tab w:val="center" w:pos="4320"/>
                <w:tab w:val="right" w:pos="8640"/>
              </w:tabs>
              <w:spacing w:after="0" w:line="240" w:lineRule="auto"/>
              <w:ind w:right="-421"/>
              <w:jc w:val="both"/>
              <w:rPr>
                <w:rFonts w:cs="Arial"/>
                <w:b/>
                <w:bCs/>
                <w:sz w:val="24"/>
                <w:szCs w:val="24"/>
              </w:rPr>
            </w:pPr>
            <w:r w:rsidRPr="00BD74EE">
              <w:rPr>
                <w:rFonts w:cs="Arial"/>
                <w:b/>
                <w:bCs/>
                <w:sz w:val="24"/>
                <w:szCs w:val="24"/>
              </w:rPr>
              <w:t>DOCUMENTE   DE   PREZENTAT DE SOLICITANT</w:t>
            </w:r>
          </w:p>
        </w:tc>
        <w:tc>
          <w:tcPr>
            <w:tcW w:w="5490" w:type="dxa"/>
            <w:shd w:val="clear" w:color="auto" w:fill="FFFFFF" w:themeFill="background1"/>
          </w:tcPr>
          <w:p w:rsidR="00BD74EE" w:rsidRPr="00BD74EE" w:rsidRDefault="00BD74EE" w:rsidP="00BD74EE">
            <w:pPr>
              <w:tabs>
                <w:tab w:val="left" w:pos="3120"/>
                <w:tab w:val="center" w:pos="4320"/>
                <w:tab w:val="right" w:pos="8640"/>
              </w:tabs>
              <w:spacing w:after="0" w:line="240" w:lineRule="auto"/>
              <w:ind w:right="-421"/>
              <w:jc w:val="both"/>
              <w:rPr>
                <w:rFonts w:cs="Arial"/>
                <w:b/>
                <w:sz w:val="24"/>
                <w:szCs w:val="24"/>
              </w:rPr>
            </w:pPr>
            <w:r w:rsidRPr="00BD74EE">
              <w:rPr>
                <w:rFonts w:cs="Arial"/>
                <w:b/>
                <w:sz w:val="24"/>
                <w:szCs w:val="24"/>
              </w:rPr>
              <w:t>MODALITATE DE VERIFICARE</w:t>
            </w:r>
          </w:p>
        </w:tc>
      </w:tr>
      <w:tr w:rsidR="00BD74EE" w:rsidRPr="00BD74EE" w:rsidTr="005609F3">
        <w:trPr>
          <w:trHeight w:val="557"/>
        </w:trPr>
        <w:tc>
          <w:tcPr>
            <w:tcW w:w="4320" w:type="dxa"/>
            <w:shd w:val="clear" w:color="auto" w:fill="auto"/>
          </w:tcPr>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Planul de afaceri</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Cererea de finanțare</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Certificat constatator emis Oficiul Registrului Comerțului</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lastRenderedPageBreak/>
              <w:t>Copiile situaţiilor financiare pentru anii  “n” si “n-1”, unde “n” este anul anterior anului în care solicitantul depune Cererea de Finantare, înregistrate la Administraţia Financiară:</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b/>
                <w:sz w:val="24"/>
                <w:szCs w:val="24"/>
              </w:rPr>
            </w:pPr>
            <w:r w:rsidRPr="00BD74EE">
              <w:rPr>
                <w:rFonts w:cs="Arial"/>
                <w:b/>
                <w:sz w:val="24"/>
                <w:szCs w:val="24"/>
              </w:rPr>
              <w:t xml:space="preserve">a)Pentru societăţi comerciale: </w:t>
            </w:r>
          </w:p>
          <w:p w:rsidR="00BD74EE" w:rsidRPr="00BD74EE" w:rsidRDefault="00BD74EE" w:rsidP="00BD74EE">
            <w:pPr>
              <w:numPr>
                <w:ilvl w:val="0"/>
                <w:numId w:val="4"/>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Bilanţul (cod 10);</w:t>
            </w:r>
          </w:p>
          <w:p w:rsidR="00BD74EE" w:rsidRPr="00BD74EE" w:rsidRDefault="00BD74EE" w:rsidP="00BD74EE">
            <w:pPr>
              <w:numPr>
                <w:ilvl w:val="0"/>
                <w:numId w:val="4"/>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Contul de profit şi pierderi (cod 20);</w:t>
            </w:r>
          </w:p>
          <w:p w:rsidR="00BD74EE" w:rsidRPr="00BD74EE" w:rsidRDefault="00BD74EE" w:rsidP="00BD74EE">
            <w:pPr>
              <w:numPr>
                <w:ilvl w:val="0"/>
                <w:numId w:val="4"/>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Datele informative (cod 30);</w:t>
            </w:r>
          </w:p>
          <w:p w:rsidR="00BD74EE" w:rsidRPr="00BD74EE" w:rsidRDefault="00BD74EE" w:rsidP="00BD74EE">
            <w:pPr>
              <w:numPr>
                <w:ilvl w:val="0"/>
                <w:numId w:val="4"/>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Situaţia activelor imobilizate (cod 40)</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și/sau</w:t>
            </w:r>
          </w:p>
          <w:p w:rsidR="00BD74EE" w:rsidRPr="00BD74EE" w:rsidRDefault="00BD74EE" w:rsidP="00BD74EE">
            <w:pPr>
              <w:numPr>
                <w:ilvl w:val="0"/>
                <w:numId w:val="4"/>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Declaraţia de inactivitate înregisrată la Administrația financiară (cod S10146) în cazul solicitanților care de la constituire, nu au desfășurat activitate pe o perioadă mai mare de un an fiscal.</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b/>
                <w:sz w:val="24"/>
                <w:szCs w:val="24"/>
              </w:rPr>
            </w:pPr>
            <w:r w:rsidRPr="00BD74EE">
              <w:rPr>
                <w:rFonts w:cs="Arial"/>
                <w:b/>
                <w:sz w:val="24"/>
                <w:szCs w:val="24"/>
              </w:rPr>
              <w:t>b)Pentru persoane fizice autorizate, întreprinderi individuale şi întreprinderi familiale:</w:t>
            </w:r>
          </w:p>
          <w:p w:rsidR="00BD74EE" w:rsidRPr="00BD74EE" w:rsidRDefault="00BD74EE" w:rsidP="00BD74EE">
            <w:pPr>
              <w:numPr>
                <w:ilvl w:val="0"/>
                <w:numId w:val="8"/>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Declaraţia privind veniturile realizate (Formularul 200 - cod 14.13.01.13);</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Și/sau</w:t>
            </w:r>
          </w:p>
          <w:p w:rsidR="00BD74EE" w:rsidRPr="00BD74EE" w:rsidRDefault="00BD74EE" w:rsidP="00BD74EE">
            <w:pPr>
              <w:numPr>
                <w:ilvl w:val="0"/>
                <w:numId w:val="8"/>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Și/sau</w:t>
            </w:r>
          </w:p>
          <w:p w:rsidR="00BD74EE" w:rsidRPr="00BD74EE" w:rsidRDefault="00BD74EE" w:rsidP="00BD74EE">
            <w:pPr>
              <w:numPr>
                <w:ilvl w:val="0"/>
                <w:numId w:val="8"/>
              </w:num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Declarația unică privind impozitul pe venit și contribuțiile sociale datorate de persoanele fizice</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b/>
                <w:sz w:val="24"/>
                <w:szCs w:val="24"/>
              </w:rPr>
            </w:pPr>
            <w:r w:rsidRPr="00BD74EE">
              <w:rPr>
                <w:rFonts w:cs="Arial"/>
                <w:sz w:val="24"/>
                <w:szCs w:val="24"/>
              </w:rPr>
              <w:t xml:space="preserve">În cazul în care solicitantul este înființat în anul depunerii Cererii de finanțare, nu </w:t>
            </w:r>
            <w:r w:rsidRPr="00BD74EE">
              <w:rPr>
                <w:rFonts w:cs="Arial"/>
                <w:sz w:val="24"/>
                <w:szCs w:val="24"/>
              </w:rPr>
              <w:lastRenderedPageBreak/>
              <w:t>estecazul depunerii niciunuia din documentele mai sus menționate.</w:t>
            </w:r>
          </w:p>
        </w:tc>
        <w:tc>
          <w:tcPr>
            <w:tcW w:w="5490" w:type="dxa"/>
          </w:tcPr>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lastRenderedPageBreak/>
              <w:t>Expertul verifică în certificatul constatator:</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 daca solicitantul  este/nu este în curs de lichidare, fuziune, dizolvare, divizare conform Legii nr. 31/1990, reorganizare judiciară sau faliment conform Legii nr. 85/2006, republicata. Se verifică, de asemenea, capitalul social sa fie 100% privat si numărul de înregistrare;</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 xml:space="preserve">- daca este inregistrat ca PFA/II/IF conform OUG nr. 44/16 aprilie 2008 sau persoana juridica conform Legii nr.31/1990; </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-Expertul verifică în Registrul Unic de Identificare al APIA/ Registrul National al Exploatatiilor dacă exploatația a fost înregistrată pe numele solicitantului/ persoanei fizice aferente solicitantului înainte de solicitarea sprijinului (astfel încât sprijinul să fie direcționat către acei fermieri care sunt deja angrenați în activitatea agricolă).</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 dacă solicitantul este înregistrat cu cod CAEN agricol în domeniul proiectului;</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Se verifica condiția de întreprinderi partenere sau legate pentru încadrarea în categoria de microîntreprindere sau întreprindere mică.</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Solicitantul poate depăşi categoria de microintreprindere/intreprindere mica pe perioada de implementare a proiectului.</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Sunt eligibili solicitanții care desfăşoară activitate agricolă numai prin intermediul formei de organizare în numele căreia solicită sprijinul, respectând statutul de microîntreprindere/întreprindere mică.</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Expertul GAL verifică încadrarea în categoria de  microintreprindere sau întreprindere mică  analizând datele cu privire la numărul mediu anual de salariaţi, cifra de afaceri anuală/ activele totale anuale.</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Pentru persoanele juridice în funcțiune care au încheiat un an fiscal și au depus situații financiare se verifică datele din situațiile financiare referitoare la cifra de afaceri (cod 20) numărul mediu de salariați (cod 30)/</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Întreprinderile care se încadrează în categoria de microîntreprinderi sunt întreprinderi care îndeplinesc cumulativ următoarele condiţii, au până la 9 salariaţi şi realizează o cifră de afaceri anuală netă sau deţine active totale de până la 2 milioane euro, echivalent în lei.</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 xml:space="preserve">Întreprinderile care se încadrează în categoria de întreprinderi mici sunt întreprinderi care îndeplinesc cumulativ următoarele condiţii, au între 10 şi 49 de salariaţi şi realizează o cifră de afaceri anuală netă sau deţine active totale de până la 10 milioane euro, echivalent în lei. </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lang w:val="fr-FR"/>
              </w:rPr>
              <w:t xml:space="preserve">Pentru verificarea cifrei de afaceri din contul de profit </w:t>
            </w:r>
            <w:r w:rsidRPr="00BD74EE">
              <w:rPr>
                <w:rFonts w:cs="Arial"/>
                <w:sz w:val="24"/>
                <w:szCs w:val="24"/>
                <w:lang w:val="fr-FR"/>
              </w:rPr>
              <w:lastRenderedPageBreak/>
              <w:t>și pierdere,  conversia se face  la cursul BNR din 31 decembrie al anului pentru care s-a întocmit situația financiară.</w:t>
            </w:r>
          </w:p>
        </w:tc>
      </w:tr>
      <w:tr w:rsidR="00BD74EE" w:rsidRPr="00BD74EE" w:rsidTr="005609F3">
        <w:trPr>
          <w:trHeight w:val="436"/>
        </w:trPr>
        <w:tc>
          <w:tcPr>
            <w:tcW w:w="4320" w:type="dxa"/>
            <w:shd w:val="clear" w:color="auto" w:fill="auto"/>
          </w:tcPr>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lastRenderedPageBreak/>
              <w:t xml:space="preserve">Copia actului de identitate al reprezentantului legal de proiect (asociat unic/asociat majoritar </w:t>
            </w:r>
            <w:r w:rsidRPr="00BD74EE" w:rsidDel="00F73DA5">
              <w:rPr>
                <w:rFonts w:cs="Arial"/>
                <w:sz w:val="24"/>
                <w:szCs w:val="24"/>
              </w:rPr>
              <w:t xml:space="preserve"> </w:t>
            </w:r>
            <w:r w:rsidRPr="00BD74EE">
              <w:rPr>
                <w:rFonts w:cs="Arial"/>
                <w:sz w:val="24"/>
                <w:szCs w:val="24"/>
              </w:rPr>
              <w:t>și administrator)</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sz w:val="24"/>
                <w:szCs w:val="24"/>
              </w:rPr>
              <w:t xml:space="preserve">Hotărârea Adunării Generale a Asociaților (AGA) a persoanei juridice </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p>
        </w:tc>
        <w:tc>
          <w:tcPr>
            <w:tcW w:w="5490" w:type="dxa"/>
          </w:tcPr>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Expertul GAL verifică:</w:t>
            </w:r>
          </w:p>
          <w:p w:rsidR="00BD74EE" w:rsidRPr="00BD74EE" w:rsidRDefault="00BD74EE" w:rsidP="00BD74EE">
            <w:pPr>
              <w:tabs>
                <w:tab w:val="left" w:pos="3120"/>
                <w:tab w:val="center" w:pos="4320"/>
                <w:tab w:val="right" w:pos="8640"/>
              </w:tabs>
              <w:spacing w:after="0" w:line="240" w:lineRule="auto"/>
              <w:ind w:right="101"/>
              <w:jc w:val="both"/>
              <w:rPr>
                <w:rFonts w:cs="Arial"/>
                <w:i/>
                <w:sz w:val="24"/>
                <w:szCs w:val="24"/>
              </w:rPr>
            </w:pPr>
            <w:r w:rsidRPr="00BD74EE">
              <w:rPr>
                <w:rFonts w:cs="Arial"/>
                <w:sz w:val="24"/>
                <w:szCs w:val="24"/>
              </w:rPr>
              <w:t>-dacă informaţiile menţionate în paragraful din Cererea de Finanțare sunt în concordanţă cu cele menţionate în copia actului de identitate</w:t>
            </w:r>
            <w:r w:rsidRPr="00BD74EE">
              <w:rPr>
                <w:rFonts w:cs="Arial"/>
                <w:i/>
                <w:sz w:val="24"/>
                <w:szCs w:val="24"/>
              </w:rPr>
              <w:t>.</w:t>
            </w:r>
          </w:p>
          <w:p w:rsidR="00BD74EE" w:rsidRPr="00BD74EE" w:rsidRDefault="00BD74EE" w:rsidP="00BD74EE">
            <w:pPr>
              <w:tabs>
                <w:tab w:val="left" w:pos="3120"/>
                <w:tab w:val="center" w:pos="4320"/>
                <w:tab w:val="right" w:pos="8640"/>
              </w:tabs>
              <w:spacing w:after="0" w:line="240" w:lineRule="auto"/>
              <w:ind w:right="101"/>
              <w:jc w:val="both"/>
              <w:rPr>
                <w:rFonts w:cs="Arial"/>
                <w:i/>
                <w:sz w:val="24"/>
                <w:szCs w:val="24"/>
              </w:rPr>
            </w:pPr>
            <w:r w:rsidRPr="00BD74EE">
              <w:rPr>
                <w:rFonts w:cs="Arial"/>
                <w:sz w:val="24"/>
                <w:szCs w:val="24"/>
              </w:rPr>
              <w:t>-dacă reprezentantul legal deține calitatea de asociat unic/asociat majoritar și administrator în același timp.</w:t>
            </w:r>
          </w:p>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-Hotărârea Adunării Generale a Asociaților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BD74EE" w:rsidRPr="00BD74EE" w:rsidTr="005609F3">
        <w:trPr>
          <w:trHeight w:val="436"/>
        </w:trPr>
        <w:tc>
          <w:tcPr>
            <w:tcW w:w="4320" w:type="dxa"/>
            <w:shd w:val="clear" w:color="auto" w:fill="auto"/>
          </w:tcPr>
          <w:p w:rsidR="00BD74EE" w:rsidRPr="00BD74EE" w:rsidRDefault="00BD74EE" w:rsidP="00BD74EE">
            <w:pPr>
              <w:tabs>
                <w:tab w:val="left" w:pos="3120"/>
                <w:tab w:val="center" w:pos="4320"/>
                <w:tab w:val="right" w:pos="8640"/>
              </w:tabs>
              <w:spacing w:after="0" w:line="240" w:lineRule="auto"/>
              <w:ind w:right="139"/>
              <w:jc w:val="both"/>
              <w:rPr>
                <w:rFonts w:cs="Arial"/>
                <w:bCs/>
                <w:sz w:val="24"/>
                <w:szCs w:val="24"/>
              </w:rPr>
            </w:pPr>
            <w:r w:rsidRPr="00BD74EE">
              <w:rPr>
                <w:rFonts w:cs="Arial"/>
                <w:bCs/>
                <w:sz w:val="24"/>
                <w:szCs w:val="24"/>
              </w:rPr>
              <w:t>Documente care atestă forma de organizare a solicitantului</w:t>
            </w:r>
          </w:p>
          <w:p w:rsidR="00BD74EE" w:rsidRPr="00BD74EE" w:rsidRDefault="00BD74EE" w:rsidP="00BD74EE">
            <w:pPr>
              <w:tabs>
                <w:tab w:val="left" w:pos="3120"/>
                <w:tab w:val="center" w:pos="4320"/>
                <w:tab w:val="right" w:pos="8640"/>
              </w:tabs>
              <w:spacing w:after="0" w:line="240" w:lineRule="auto"/>
              <w:ind w:right="139"/>
              <w:jc w:val="both"/>
              <w:rPr>
                <w:rFonts w:cs="Arial"/>
                <w:sz w:val="24"/>
                <w:szCs w:val="24"/>
              </w:rPr>
            </w:pPr>
            <w:r w:rsidRPr="00BD74EE">
              <w:rPr>
                <w:rFonts w:cs="Arial"/>
                <w:bCs/>
                <w:sz w:val="24"/>
                <w:szCs w:val="24"/>
              </w:rPr>
              <w:t>Certificatul</w:t>
            </w:r>
            <w:r w:rsidRPr="00BD74EE">
              <w:rPr>
                <w:rFonts w:cs="Arial"/>
                <w:sz w:val="24"/>
                <w:szCs w:val="24"/>
              </w:rPr>
              <w:t xml:space="preserve"> de înregistrare eliberat de Oficiul Naţional al Registrului Comertului conform legislatiei in vigoare.</w:t>
            </w:r>
          </w:p>
        </w:tc>
        <w:tc>
          <w:tcPr>
            <w:tcW w:w="5490" w:type="dxa"/>
            <w:shd w:val="clear" w:color="auto" w:fill="auto"/>
          </w:tcPr>
          <w:p w:rsidR="00BD74EE" w:rsidRPr="00BD74EE" w:rsidRDefault="00BD74EE" w:rsidP="00BD74EE">
            <w:pPr>
              <w:tabs>
                <w:tab w:val="left" w:pos="3120"/>
                <w:tab w:val="center" w:pos="4320"/>
                <w:tab w:val="right" w:pos="8640"/>
              </w:tabs>
              <w:spacing w:after="0" w:line="240" w:lineRule="auto"/>
              <w:ind w:right="101"/>
              <w:jc w:val="both"/>
              <w:rPr>
                <w:rFonts w:cs="Arial"/>
                <w:sz w:val="24"/>
                <w:szCs w:val="24"/>
              </w:rPr>
            </w:pPr>
            <w:r w:rsidRPr="00BD74EE">
              <w:rPr>
                <w:rFonts w:cs="Arial"/>
                <w:sz w:val="24"/>
                <w:szCs w:val="24"/>
              </w:rPr>
              <w:t>Se va verifica concordanţa informaţiilor menţionate în CF cu cele menţionate în document: numele societăţii, adresa, cod unic de înregistrare/ nr. de înmatriculare; valabilitatea documentului.</w:t>
            </w:r>
          </w:p>
        </w:tc>
      </w:tr>
    </w:tbl>
    <w:p w:rsidR="004F4079" w:rsidRPr="00BD74EE" w:rsidRDefault="00A74E77"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t xml:space="preserve">Dacă în urma verificării efectuate, expertul constată că </w:t>
      </w:r>
      <w:r w:rsidR="00BF2206" w:rsidRPr="00BD74EE">
        <w:rPr>
          <w:rFonts w:cstheme="minorHAnsi"/>
          <w:sz w:val="24"/>
          <w:szCs w:val="24"/>
        </w:rPr>
        <w:t>solicitantul îndeplinește condiț</w:t>
      </w:r>
      <w:r w:rsidRPr="00BD74EE">
        <w:rPr>
          <w:rFonts w:cstheme="minorHAnsi"/>
          <w:sz w:val="24"/>
          <w:szCs w:val="24"/>
        </w:rPr>
        <w:t>ia de eligibilitate privind  încadrarea solicitantului în categoria microîntreprinderilor și întreprinderilor mici, va bifa casuţa “DA”, iar in caz contrar va bifa casuța “NU”, cerer</w:t>
      </w:r>
      <w:r w:rsidR="00C72E74" w:rsidRPr="00BD74EE">
        <w:rPr>
          <w:rFonts w:cstheme="minorHAnsi"/>
          <w:sz w:val="24"/>
          <w:szCs w:val="24"/>
        </w:rPr>
        <w:t>ea fiind declarată neeligibilă.</w:t>
      </w:r>
    </w:p>
    <w:p w:rsidR="00BE1B98" w:rsidRPr="00BD74EE" w:rsidRDefault="00BE1B98" w:rsidP="009319EE">
      <w:pPr>
        <w:autoSpaceDE w:val="0"/>
        <w:autoSpaceDN w:val="0"/>
        <w:adjustRightInd w:val="0"/>
        <w:spacing w:after="0" w:line="240" w:lineRule="auto"/>
        <w:ind w:right="-639"/>
        <w:jc w:val="both"/>
        <w:rPr>
          <w:rFonts w:cstheme="minorHAnsi"/>
          <w:sz w:val="24"/>
          <w:szCs w:val="24"/>
        </w:rPr>
      </w:pPr>
    </w:p>
    <w:p w:rsidR="00025257" w:rsidRPr="00BD74EE" w:rsidRDefault="00025257" w:rsidP="009319EE">
      <w:pPr>
        <w:pStyle w:val="Default"/>
        <w:shd w:val="clear" w:color="auto" w:fill="BFBFBF" w:themeFill="background1" w:themeFillShade="BF"/>
        <w:ind w:right="-639"/>
        <w:jc w:val="both"/>
        <w:rPr>
          <w:rFonts w:ascii="Calibri" w:hAnsi="Calibri" w:cstheme="minorHAnsi"/>
          <w:b/>
          <w:lang w:val="ro-RO"/>
        </w:rPr>
      </w:pPr>
      <w:r w:rsidRPr="00BD74EE">
        <w:rPr>
          <w:rFonts w:ascii="Calibri" w:hAnsi="Calibri" w:cstheme="minorHAnsi"/>
          <w:b/>
          <w:lang w:val="ro-RO"/>
        </w:rPr>
        <w:t>EG2</w:t>
      </w:r>
      <w:r w:rsidR="000436B5" w:rsidRPr="00BD74EE">
        <w:rPr>
          <w:rFonts w:ascii="Calibri" w:hAnsi="Calibri" w:cstheme="minorHAnsi"/>
          <w:b/>
          <w:lang w:val="ro-RO"/>
        </w:rPr>
        <w:t xml:space="preserve">. </w:t>
      </w:r>
      <w:r w:rsidR="00E5024D" w:rsidRPr="00BD74EE">
        <w:rPr>
          <w:rFonts w:ascii="Calibri" w:hAnsi="Calibri" w:cstheme="minorHAnsi"/>
          <w:b/>
          <w:lang w:val="ro-RO"/>
        </w:rPr>
        <w:t xml:space="preserve">Beneficiarul </w:t>
      </w:r>
      <w:r w:rsidR="00293130" w:rsidRPr="00BD74EE">
        <w:rPr>
          <w:rFonts w:ascii="Calibri" w:hAnsi="Calibri" w:cstheme="minorHAnsi"/>
          <w:b/>
          <w:lang w:val="ro-RO"/>
        </w:rPr>
        <w:t>deține o exploatație agricolă cu dimensiunea economică cuprinsă între 4.000 – 7.999 € SO (valoarea producției standard)</w:t>
      </w:r>
    </w:p>
    <w:p w:rsidR="00A82E25" w:rsidRPr="00BD74EE" w:rsidRDefault="00A82E25" w:rsidP="00BD74EE">
      <w:pPr>
        <w:pStyle w:val="Default"/>
        <w:shd w:val="clear" w:color="auto" w:fill="FFFFFF" w:themeFill="background1"/>
        <w:jc w:val="both"/>
        <w:rPr>
          <w:rFonts w:ascii="Calibri" w:hAnsi="Calibri" w:cstheme="minorHAnsi"/>
          <w:b/>
          <w:lang w:val="ro-RO"/>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760"/>
      </w:tblGrid>
      <w:tr w:rsidR="00BD74EE" w:rsidRPr="00BD74EE" w:rsidTr="005609F3">
        <w:tc>
          <w:tcPr>
            <w:tcW w:w="4120" w:type="dxa"/>
            <w:shd w:val="clear" w:color="auto" w:fill="FFFFFF" w:themeFill="background1"/>
          </w:tcPr>
          <w:p w:rsidR="00BD74EE" w:rsidRPr="00BD74EE" w:rsidRDefault="00BD74EE" w:rsidP="00BD74EE">
            <w:pPr>
              <w:keepNext/>
              <w:spacing w:after="0" w:line="240" w:lineRule="auto"/>
              <w:outlineLvl w:val="0"/>
              <w:rPr>
                <w:rFonts w:eastAsia="MS Mincho" w:cs="Arial"/>
                <w:b/>
                <w:bCs/>
                <w:sz w:val="24"/>
                <w:szCs w:val="24"/>
                <w:lang w:eastAsia="ja-JP"/>
              </w:rPr>
            </w:pPr>
            <w:r w:rsidRPr="00BD74EE">
              <w:rPr>
                <w:rFonts w:cs="Arial"/>
                <w:b/>
                <w:bCs/>
                <w:sz w:val="24"/>
                <w:szCs w:val="24"/>
              </w:rPr>
              <w:t>DOCUMENTE  DE PREZENTAT DE SOLICITANT</w:t>
            </w:r>
          </w:p>
        </w:tc>
        <w:tc>
          <w:tcPr>
            <w:tcW w:w="5760" w:type="dxa"/>
            <w:shd w:val="clear" w:color="auto" w:fill="FFFFFF" w:themeFill="background1"/>
          </w:tcPr>
          <w:p w:rsidR="00BD74EE" w:rsidRPr="00BD74EE" w:rsidRDefault="00BD74EE" w:rsidP="00BD74EE">
            <w:pPr>
              <w:spacing w:after="0" w:line="240" w:lineRule="auto"/>
              <w:jc w:val="both"/>
              <w:rPr>
                <w:rFonts w:cs="Arial"/>
                <w:b/>
                <w:sz w:val="24"/>
                <w:szCs w:val="24"/>
              </w:rPr>
            </w:pPr>
            <w:r w:rsidRPr="00BD74EE">
              <w:rPr>
                <w:rFonts w:cs="Arial"/>
                <w:b/>
                <w:sz w:val="24"/>
                <w:szCs w:val="24"/>
              </w:rPr>
              <w:t>MODALITATE DE VERIFICARE</w:t>
            </w:r>
          </w:p>
        </w:tc>
      </w:tr>
      <w:tr w:rsidR="00BD74EE" w:rsidRPr="00BD74EE" w:rsidTr="005609F3">
        <w:trPr>
          <w:trHeight w:val="401"/>
        </w:trPr>
        <w:tc>
          <w:tcPr>
            <w:tcW w:w="4120" w:type="dxa"/>
          </w:tcPr>
          <w:p w:rsidR="00BD74EE" w:rsidRPr="00BD74EE" w:rsidRDefault="00BD74EE" w:rsidP="00BD74EE">
            <w:pPr>
              <w:tabs>
                <w:tab w:val="center" w:pos="4536"/>
                <w:tab w:val="right" w:pos="9072"/>
              </w:tabs>
              <w:spacing w:after="0" w:line="240" w:lineRule="auto"/>
              <w:jc w:val="both"/>
              <w:rPr>
                <w:rFonts w:cs="Arial"/>
                <w:sz w:val="24"/>
                <w:szCs w:val="24"/>
                <w:lang w:eastAsia="fr-FR"/>
              </w:rPr>
            </w:pP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Planul de afaceri</w:t>
            </w: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Cererea de finanțare – tabel calcul SO</w:t>
            </w: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Extras din Registrul Exploatației emis ANSVSA/DSVSA/ANZ</w:t>
            </w:r>
          </w:p>
          <w:p w:rsidR="00BD74EE" w:rsidRPr="00BD74EE" w:rsidRDefault="00BD74EE" w:rsidP="00BD74EE">
            <w:pPr>
              <w:tabs>
                <w:tab w:val="left" w:pos="6700"/>
              </w:tabs>
              <w:spacing w:after="0" w:line="240" w:lineRule="auto"/>
              <w:jc w:val="both"/>
              <w:rPr>
                <w:rFonts w:cs="Arial"/>
                <w:sz w:val="24"/>
                <w:szCs w:val="24"/>
              </w:rPr>
            </w:pPr>
            <w:bookmarkStart w:id="2" w:name="_Hlk509137309"/>
            <w:r w:rsidRPr="00BD74EE">
              <w:rPr>
                <w:rFonts w:cs="Arial"/>
                <w:sz w:val="24"/>
                <w:szCs w:val="24"/>
                <w:lang w:eastAsia="fr-FR"/>
              </w:rPr>
              <w:t>Adeverință de la APIA depusă de solicitant cu situația înscrierilor în  APIA și</w:t>
            </w:r>
            <w:r w:rsidRPr="00BD74EE">
              <w:rPr>
                <w:rFonts w:cs="Arial"/>
                <w:sz w:val="24"/>
                <w:szCs w:val="24"/>
              </w:rPr>
              <w:t xml:space="preserve"> codul unic de inregistrare si data atribuirii acestui cod. </w:t>
            </w:r>
          </w:p>
          <w:bookmarkEnd w:id="2"/>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Copia registrului agricol emis de Primării</w:t>
            </w: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Documente de proprietate/folosință pentru exploatația agricolă</w:t>
            </w: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lang w:eastAsia="fr-FR"/>
              </w:rPr>
              <w:t xml:space="preserve">Fișa Măsurii 2.1/2A </w:t>
            </w:r>
          </w:p>
          <w:p w:rsidR="00BD74EE" w:rsidRPr="00BD74EE" w:rsidRDefault="00BD74EE" w:rsidP="00BD74EE">
            <w:pPr>
              <w:pStyle w:val="NoSpacing"/>
              <w:tabs>
                <w:tab w:val="left" w:pos="720"/>
                <w:tab w:val="left" w:pos="2268"/>
              </w:tabs>
              <w:jc w:val="both"/>
              <w:rPr>
                <w:rFonts w:ascii="Calibri" w:hAnsi="Calibri" w:cs="Arial"/>
                <w:sz w:val="24"/>
                <w:szCs w:val="24"/>
                <w:lang w:val="ro-RO"/>
              </w:rPr>
            </w:pPr>
            <w:r w:rsidRPr="00BD74EE">
              <w:rPr>
                <w:rFonts w:ascii="Calibri" w:hAnsi="Calibri" w:cs="Arial"/>
                <w:noProof/>
                <w:sz w:val="24"/>
                <w:szCs w:val="24"/>
                <w:lang w:val="ro-RO"/>
              </w:rPr>
              <w:t xml:space="preserve">Copia adeverinţei emise de ANZ din care să rezulte codul de identificare a </w:t>
            </w:r>
            <w:r w:rsidRPr="00BD74EE">
              <w:rPr>
                <w:rFonts w:ascii="Calibri" w:hAnsi="Calibri" w:cs="Arial"/>
                <w:noProof/>
                <w:sz w:val="24"/>
                <w:szCs w:val="24"/>
                <w:lang w:val="ro-RO"/>
              </w:rPr>
              <w:lastRenderedPageBreak/>
              <w:t>stupinei şi stupilor, numărul familiilor de albine.</w:t>
            </w: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720"/>
                <w:tab w:val="left" w:pos="2268"/>
              </w:tabs>
              <w:jc w:val="both"/>
              <w:rPr>
                <w:rFonts w:ascii="Calibri" w:hAnsi="Calibri" w:cs="Arial"/>
                <w:sz w:val="24"/>
                <w:szCs w:val="24"/>
                <w:lang w:val="ro-RO"/>
              </w:rPr>
            </w:pPr>
          </w:p>
          <w:p w:rsidR="00BD74EE" w:rsidRPr="00BD74EE" w:rsidRDefault="00BD74EE" w:rsidP="00BD74EE">
            <w:pPr>
              <w:pStyle w:val="NoSpacing"/>
              <w:tabs>
                <w:tab w:val="left" w:pos="1418"/>
              </w:tabs>
              <w:jc w:val="both"/>
              <w:rPr>
                <w:rFonts w:ascii="Calibri" w:hAnsi="Calibri" w:cs="Arial"/>
                <w:sz w:val="24"/>
                <w:szCs w:val="24"/>
                <w:lang w:val="ro-RO"/>
              </w:rPr>
            </w:pPr>
          </w:p>
        </w:tc>
        <w:tc>
          <w:tcPr>
            <w:tcW w:w="5760" w:type="dxa"/>
          </w:tcPr>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lastRenderedPageBreak/>
              <w:t xml:space="preserve">Expertul GAL verifică în </w:t>
            </w:r>
            <w:r w:rsidRPr="00BD74EE">
              <w:rPr>
                <w:rFonts w:cs="Arial"/>
                <w:sz w:val="24"/>
                <w:szCs w:val="24"/>
                <w:lang w:val="it-IT" w:eastAsia="fr-FR"/>
              </w:rPr>
              <w:t xml:space="preserve">documentele prezentate de solicitant, precum și în </w:t>
            </w:r>
            <w:r w:rsidRPr="00BD74EE">
              <w:rPr>
                <w:rFonts w:cs="Arial"/>
                <w:sz w:val="24"/>
                <w:szCs w:val="24"/>
                <w:lang w:eastAsia="fr-FR"/>
              </w:rPr>
              <w:t>Extrasul din Registrul Unic de Identificare al APIA</w:t>
            </w:r>
            <w:r w:rsidRPr="00BD74EE">
              <w:rPr>
                <w:rFonts w:cs="Arial"/>
                <w:sz w:val="24"/>
                <w:szCs w:val="24"/>
                <w:lang w:val="it-IT" w:eastAsia="fr-FR"/>
              </w:rPr>
              <w:t>/ IACS/ Registrul Exploatațiilor ANSVSA/DSVSA/ANZ, dacă</w:t>
            </w:r>
            <w:r w:rsidRPr="00BD74EE">
              <w:rPr>
                <w:rFonts w:cs="Arial"/>
                <w:sz w:val="24"/>
                <w:szCs w:val="24"/>
                <w:lang w:eastAsia="fr-FR"/>
              </w:rPr>
              <w:t>:</w:t>
            </w:r>
          </w:p>
          <w:p w:rsidR="00BD74EE" w:rsidRPr="00BD74EE" w:rsidRDefault="00BD74EE" w:rsidP="00BD74EE">
            <w:pPr>
              <w:pStyle w:val="ListParagraph"/>
              <w:numPr>
                <w:ilvl w:val="0"/>
                <w:numId w:val="5"/>
              </w:numPr>
              <w:spacing w:after="0" w:line="240" w:lineRule="auto"/>
              <w:ind w:left="214" w:hanging="142"/>
              <w:jc w:val="both"/>
              <w:rPr>
                <w:rFonts w:cs="Arial"/>
                <w:sz w:val="24"/>
                <w:szCs w:val="24"/>
                <w:lang w:eastAsia="fr-FR"/>
              </w:rPr>
            </w:pPr>
            <w:r w:rsidRPr="00BD74EE">
              <w:rPr>
                <w:rFonts w:cs="Arial"/>
                <w:sz w:val="24"/>
                <w:szCs w:val="24"/>
                <w:lang w:eastAsia="fr-FR"/>
              </w:rPr>
              <w:t xml:space="preserve">în urma calculului din Cererea de Finanţare, exploataţia se  încadrează între 4.000 si 7.999 € SO. În cazul în care ferma are o dimensiune economică mai mică de 4.000 € SO, sau mai mare de 7.999 € SO Cererea de Finanţare va fi declarată neeligibilă. </w:t>
            </w:r>
          </w:p>
          <w:p w:rsidR="00BD74EE" w:rsidRPr="00BD74EE" w:rsidRDefault="00BD74EE" w:rsidP="00BD74EE">
            <w:pPr>
              <w:pStyle w:val="ListParagraph"/>
              <w:numPr>
                <w:ilvl w:val="0"/>
                <w:numId w:val="5"/>
              </w:numPr>
              <w:spacing w:after="0" w:line="240" w:lineRule="auto"/>
              <w:ind w:left="214" w:hanging="192"/>
              <w:jc w:val="both"/>
              <w:rPr>
                <w:rFonts w:cs="Arial"/>
                <w:sz w:val="24"/>
                <w:szCs w:val="24"/>
                <w:lang w:eastAsia="fr-FR"/>
              </w:rPr>
            </w:pPr>
            <w:r w:rsidRPr="00BD74EE">
              <w:rPr>
                <w:rFonts w:cs="Arial"/>
                <w:sz w:val="24"/>
                <w:szCs w:val="24"/>
                <w:lang w:eastAsia="fr-FR"/>
              </w:rPr>
              <w:t>în dimensiunea economică a exploataţiei agricole culturile şi animalele care asigură consumul uman şi hrana animalelor trebuie să reprezinte peste 75% (</w:t>
            </w:r>
            <w:r w:rsidRPr="00BD74EE">
              <w:rPr>
                <w:rFonts w:cs="Arial"/>
                <w:sz w:val="24"/>
                <w:szCs w:val="24"/>
              </w:rPr>
              <w:t xml:space="preserve">atât în anul 0 cât şi la solicitarea acordarii celei de a doua tranşe de plată (pe toată perioada de implementare şi monitorizare a proiectului). În caz contrar CF este </w:t>
            </w:r>
            <w:r w:rsidRPr="00BD74EE">
              <w:rPr>
                <w:rFonts w:cs="Arial"/>
                <w:sz w:val="24"/>
                <w:szCs w:val="24"/>
              </w:rPr>
              <w:lastRenderedPageBreak/>
              <w:t>neeligibilă.</w:t>
            </w:r>
          </w:p>
          <w:p w:rsidR="00BD74EE" w:rsidRPr="00BD74EE" w:rsidRDefault="00BD74EE" w:rsidP="00BD74EE">
            <w:pPr>
              <w:numPr>
                <w:ilvl w:val="0"/>
                <w:numId w:val="6"/>
              </w:numPr>
              <w:spacing w:after="0" w:line="240" w:lineRule="auto"/>
              <w:ind w:left="214" w:hanging="192"/>
              <w:jc w:val="both"/>
              <w:rPr>
                <w:rFonts w:cs="Arial"/>
                <w:sz w:val="24"/>
                <w:szCs w:val="24"/>
              </w:rPr>
            </w:pPr>
            <w:r w:rsidRPr="00BD74EE">
              <w:rPr>
                <w:rFonts w:cs="Arial"/>
                <w:sz w:val="24"/>
                <w:szCs w:val="24"/>
              </w:rPr>
              <w:t>SO-ul format din porumb zaharat şi/sau pepeni (cumulativ sau separat) nu poate depăşi 50% din total SO exploataţie ( pe toată perioada de implementare şi monitorizare a proiectului).</w:t>
            </w:r>
          </w:p>
          <w:p w:rsidR="00BD74EE" w:rsidRPr="00BD74EE" w:rsidRDefault="00BD74EE" w:rsidP="00BD74EE">
            <w:pPr>
              <w:numPr>
                <w:ilvl w:val="0"/>
                <w:numId w:val="6"/>
              </w:numPr>
              <w:spacing w:after="0" w:line="240" w:lineRule="auto"/>
              <w:ind w:left="214" w:hanging="192"/>
              <w:jc w:val="both"/>
              <w:rPr>
                <w:rFonts w:cs="Arial"/>
                <w:sz w:val="24"/>
                <w:szCs w:val="24"/>
              </w:rPr>
            </w:pPr>
            <w:r w:rsidRPr="00BD74EE">
              <w:rPr>
                <w:rFonts w:cs="Arial"/>
                <w:sz w:val="24"/>
                <w:szCs w:val="24"/>
              </w:rPr>
              <w:t>Cabalinele și produsele acestora nu sunt destinate consumului uman, ci acestea deservesc munca în exploatație.</w:t>
            </w:r>
          </w:p>
          <w:p w:rsidR="00BD74EE" w:rsidRPr="00BD74EE" w:rsidRDefault="00BD74EE" w:rsidP="00BD74EE">
            <w:pPr>
              <w:numPr>
                <w:ilvl w:val="0"/>
                <w:numId w:val="6"/>
              </w:numPr>
              <w:spacing w:after="0" w:line="240" w:lineRule="auto"/>
              <w:ind w:left="214" w:hanging="192"/>
              <w:jc w:val="both"/>
              <w:rPr>
                <w:rFonts w:cs="Arial"/>
                <w:sz w:val="24"/>
                <w:szCs w:val="24"/>
              </w:rPr>
            </w:pPr>
            <w:r w:rsidRPr="00BD74EE">
              <w:rPr>
                <w:rFonts w:cs="Arial"/>
                <w:sz w:val="24"/>
                <w:szCs w:val="24"/>
              </w:rPr>
              <w:t>Ciupercăriile înfiinţate în beciurile caselor, respectiv terenuri non-agricole care nu pot figura în sistemul electronic de identificare a parcelelor agricole APIA, nu sunt eligibile pentru sprijin.</w:t>
            </w:r>
          </w:p>
          <w:p w:rsidR="00BD74EE" w:rsidRPr="00BD74EE" w:rsidRDefault="00BD74EE" w:rsidP="00BD74EE">
            <w:pPr>
              <w:pStyle w:val="ListParagraph"/>
              <w:numPr>
                <w:ilvl w:val="0"/>
                <w:numId w:val="5"/>
              </w:numPr>
              <w:spacing w:after="0" w:line="240" w:lineRule="auto"/>
              <w:ind w:left="214" w:hanging="192"/>
              <w:jc w:val="both"/>
              <w:rPr>
                <w:rFonts w:cs="Arial"/>
                <w:sz w:val="24"/>
                <w:szCs w:val="24"/>
              </w:rPr>
            </w:pPr>
            <w:r w:rsidRPr="00BD74EE">
              <w:rPr>
                <w:rFonts w:cs="Arial"/>
                <w:sz w:val="24"/>
                <w:szCs w:val="24"/>
              </w:rPr>
              <w:t xml:space="preserve">mărimea suprafeţelor și structura culturilor menționate în </w:t>
            </w:r>
            <w:r w:rsidRPr="00BD74EE">
              <w:rPr>
                <w:rFonts w:cs="Arial"/>
                <w:sz w:val="24"/>
                <w:szCs w:val="24"/>
                <w:lang w:eastAsia="fr-FR"/>
              </w:rPr>
              <w:t xml:space="preserve">Tabelul privind stabilirea categoriei de fermă </w:t>
            </w:r>
            <w:r w:rsidRPr="00BD74EE">
              <w:rPr>
                <w:rFonts w:cs="Arial"/>
                <w:sz w:val="24"/>
                <w:szCs w:val="24"/>
              </w:rPr>
              <w:t>din Cererea de Finanţare sunt aceleaşi cu cele specificate în Planul de afaceri, print screen-ul, forma coerentă, din IACS și în copia Registrului agricol din anul 0.</w:t>
            </w:r>
          </w:p>
          <w:p w:rsidR="00BD74EE" w:rsidRPr="00BD74EE" w:rsidRDefault="00BD74EE" w:rsidP="00BD74EE">
            <w:pPr>
              <w:pStyle w:val="ListParagraph"/>
              <w:numPr>
                <w:ilvl w:val="0"/>
                <w:numId w:val="5"/>
              </w:numPr>
              <w:tabs>
                <w:tab w:val="left" w:pos="450"/>
              </w:tabs>
              <w:spacing w:after="0" w:line="240" w:lineRule="auto"/>
              <w:ind w:left="214" w:hanging="192"/>
              <w:jc w:val="both"/>
              <w:rPr>
                <w:rFonts w:cs="Arial"/>
                <w:bCs/>
                <w:sz w:val="24"/>
                <w:szCs w:val="24"/>
                <w:lang w:eastAsia="fr-FR"/>
              </w:rPr>
            </w:pPr>
            <w:r w:rsidRPr="00BD74EE">
              <w:rPr>
                <w:rFonts w:cs="Arial"/>
                <w:sz w:val="24"/>
                <w:szCs w:val="24"/>
              </w:rPr>
              <w:t xml:space="preserve">efectivul de animale/ albine menționate în </w:t>
            </w:r>
            <w:r w:rsidRPr="00BD74EE">
              <w:rPr>
                <w:rFonts w:cs="Arial"/>
                <w:sz w:val="24"/>
                <w:szCs w:val="24"/>
                <w:lang w:eastAsia="fr-FR"/>
              </w:rPr>
              <w:t xml:space="preserve">Tabelul privind stabilirea categoriei de ferma </w:t>
            </w:r>
            <w:r w:rsidRPr="00BD74EE">
              <w:rPr>
                <w:rFonts w:cs="Arial"/>
                <w:sz w:val="24"/>
                <w:szCs w:val="24"/>
              </w:rPr>
              <w:t>din Cererea de Finanţare este același cu cel din Planul de afaceri,</w:t>
            </w:r>
            <w:r w:rsidRPr="00BD74EE">
              <w:rPr>
                <w:rFonts w:cs="Arial"/>
                <w:bCs/>
                <w:sz w:val="24"/>
                <w:szCs w:val="24"/>
                <w:lang w:eastAsia="fr-FR"/>
              </w:rPr>
              <w:t xml:space="preserve"> Registrul exploatației ANSVSA, acolo unde este cazul si </w:t>
            </w:r>
            <w:r w:rsidRPr="00BD74EE">
              <w:rPr>
                <w:rFonts w:cs="Arial"/>
                <w:sz w:val="24"/>
                <w:szCs w:val="24"/>
              </w:rPr>
              <w:t>copia Registrului agricol din anul 0</w:t>
            </w:r>
            <w:r w:rsidRPr="00BD74EE">
              <w:rPr>
                <w:rFonts w:cs="Arial"/>
                <w:bCs/>
                <w:sz w:val="24"/>
                <w:szCs w:val="24"/>
                <w:lang w:eastAsia="fr-FR"/>
              </w:rPr>
              <w:t xml:space="preserve">. </w:t>
            </w:r>
          </w:p>
          <w:p w:rsidR="00BD74EE" w:rsidRPr="00BD74EE" w:rsidRDefault="00BD74EE" w:rsidP="00BD74EE">
            <w:pPr>
              <w:pStyle w:val="ListParagraph"/>
              <w:numPr>
                <w:ilvl w:val="0"/>
                <w:numId w:val="9"/>
              </w:numPr>
              <w:spacing w:after="0" w:line="240" w:lineRule="auto"/>
              <w:ind w:left="214" w:hanging="142"/>
              <w:jc w:val="both"/>
              <w:rPr>
                <w:rFonts w:cs="Arial"/>
                <w:sz w:val="24"/>
                <w:szCs w:val="24"/>
              </w:rPr>
            </w:pPr>
            <w:r w:rsidRPr="00BD74EE">
              <w:rPr>
                <w:rFonts w:cs="Arial"/>
                <w:bCs/>
                <w:sz w:val="24"/>
                <w:szCs w:val="24"/>
                <w:lang w:eastAsia="fr-FR"/>
              </w:rPr>
              <w:t>din copia adeverintei emise de ANZ din care rezultă codul de identificare a stupinei   și stupilor, numarul familiilor de albineîn conformitate cu Ordinul MADR nr. 251</w:t>
            </w:r>
            <w:r w:rsidRPr="00BD74EE" w:rsidDel="008F2814">
              <w:rPr>
                <w:rFonts w:cs="Arial"/>
                <w:bCs/>
                <w:sz w:val="24"/>
                <w:szCs w:val="24"/>
                <w:lang w:eastAsia="fr-FR"/>
              </w:rPr>
              <w:t xml:space="preserve"> </w:t>
            </w:r>
            <w:r w:rsidRPr="00BD74EE">
              <w:rPr>
                <w:rFonts w:cs="Arial"/>
                <w:bCs/>
                <w:sz w:val="24"/>
                <w:szCs w:val="24"/>
                <w:lang w:eastAsia="fr-FR"/>
              </w:rPr>
              <w:t>/ 2017, cu modificarile si completarile ulterioare</w:t>
            </w:r>
          </w:p>
          <w:p w:rsidR="00BD74EE" w:rsidRPr="00BD74EE" w:rsidRDefault="00BD74EE" w:rsidP="00BD74EE">
            <w:pPr>
              <w:pStyle w:val="ListParagraph"/>
              <w:numPr>
                <w:ilvl w:val="0"/>
                <w:numId w:val="9"/>
              </w:numPr>
              <w:spacing w:after="0" w:line="240" w:lineRule="auto"/>
              <w:ind w:left="214" w:hanging="142"/>
              <w:jc w:val="both"/>
              <w:rPr>
                <w:rFonts w:cs="Arial"/>
                <w:sz w:val="24"/>
                <w:szCs w:val="24"/>
              </w:rPr>
            </w:pPr>
            <w:r w:rsidRPr="00BD74EE">
              <w:rPr>
                <w:rFonts w:cs="Arial"/>
                <w:sz w:val="24"/>
                <w:szCs w:val="24"/>
                <w:lang w:eastAsia="fr-FR"/>
              </w:rPr>
              <w:t>daca exploatația a fost înregistrată în Registrul agricol al Primăriei comunei pe raza căreia îşi desfașoară activitatea.</w:t>
            </w:r>
          </w:p>
          <w:p w:rsidR="00BD74EE" w:rsidRPr="00BD74EE" w:rsidRDefault="00BD74EE" w:rsidP="00BD74EE">
            <w:pPr>
              <w:spacing w:after="0" w:line="240" w:lineRule="auto"/>
              <w:jc w:val="both"/>
              <w:rPr>
                <w:rFonts w:cs="Arial"/>
                <w:sz w:val="24"/>
                <w:szCs w:val="24"/>
              </w:rPr>
            </w:pPr>
            <w:r w:rsidRPr="00BD74EE">
              <w:rPr>
                <w:rFonts w:cs="Arial"/>
                <w:sz w:val="24"/>
                <w:szCs w:val="24"/>
              </w:rPr>
              <w:t>În cazul exploataţiilor consolidate după închiderea campaniei de depunere a cererii unice de plată pe suprafaţă în Registrul unic de identificare de la APIA din perioada de depunere aferentă anului 2019, expertul verifică dacă pentru înscrierile în APIA în afara campaniei respective, există  cerere de transfer definitiv a exploatației(suprafețelor) din anul 2019 cu precizarea implicită a transferului drepturilor de plată pe numele solicitantului, însoţită de adeverinţa APIA din care să reiasă structura exploataţiei.</w:t>
            </w:r>
          </w:p>
          <w:p w:rsidR="00BD74EE" w:rsidRPr="00BD74EE" w:rsidRDefault="00BD74EE" w:rsidP="00BD74EE">
            <w:pPr>
              <w:tabs>
                <w:tab w:val="num" w:pos="360"/>
                <w:tab w:val="right" w:pos="9072"/>
              </w:tabs>
              <w:spacing w:after="0" w:line="240" w:lineRule="auto"/>
              <w:jc w:val="both"/>
              <w:rPr>
                <w:rFonts w:cs="Arial"/>
                <w:sz w:val="24"/>
                <w:szCs w:val="24"/>
                <w:lang w:eastAsia="fr-FR"/>
              </w:rPr>
            </w:pPr>
            <w:r w:rsidRPr="00BD74EE">
              <w:rPr>
                <w:rFonts w:cs="Arial"/>
                <w:sz w:val="24"/>
                <w:szCs w:val="24"/>
                <w:lang w:eastAsia="fr-FR"/>
              </w:rPr>
              <w:t xml:space="preserve">Terenul ce constituie vatra stupinei nu contribuie la calculul SO și </w:t>
            </w:r>
            <w:r w:rsidRPr="00BD74EE">
              <w:rPr>
                <w:rFonts w:cs="Arial"/>
                <w:sz w:val="24"/>
                <w:szCs w:val="24"/>
              </w:rPr>
              <w:t>nu este obligatoriu să fie înregistrat la APIA</w:t>
            </w:r>
            <w:r w:rsidRPr="00BD74EE">
              <w:rPr>
                <w:rFonts w:cs="Arial"/>
                <w:sz w:val="24"/>
                <w:szCs w:val="24"/>
                <w:lang w:eastAsia="fr-FR"/>
              </w:rPr>
              <w:t>. Suprafaţa de teren eligibilă pentru vatra stupinei este de minim 5 mp/stup şi 50 mp pentru fiecare pavilion apicol.</w:t>
            </w:r>
          </w:p>
          <w:p w:rsidR="00BD74EE" w:rsidRPr="00BD74EE" w:rsidRDefault="00BD74EE" w:rsidP="00BD74EE">
            <w:pPr>
              <w:spacing w:after="0" w:line="240" w:lineRule="auto"/>
              <w:jc w:val="both"/>
              <w:rPr>
                <w:rFonts w:eastAsia="MS Mincho" w:cs="Arial"/>
                <w:sz w:val="24"/>
                <w:szCs w:val="24"/>
                <w:lang w:eastAsia="ja-JP"/>
              </w:rPr>
            </w:pPr>
            <w:r w:rsidRPr="00BD74EE">
              <w:rPr>
                <w:rFonts w:eastAsia="MS Mincho" w:cs="Arial"/>
                <w:sz w:val="24"/>
                <w:szCs w:val="24"/>
                <w:lang w:val="fr-FR" w:eastAsia="ja-JP"/>
              </w:rPr>
              <w:t>Expertul verific</w:t>
            </w:r>
            <w:r w:rsidRPr="00BD74EE">
              <w:rPr>
                <w:rFonts w:eastAsia="MS Mincho" w:cs="Arial"/>
                <w:sz w:val="24"/>
                <w:szCs w:val="24"/>
                <w:lang w:eastAsia="ja-JP"/>
              </w:rPr>
              <w:t xml:space="preserve">ă dacă documentele depuse </w:t>
            </w:r>
            <w:r w:rsidRPr="00BD74EE">
              <w:rPr>
                <w:rFonts w:cs="Arial"/>
                <w:sz w:val="24"/>
                <w:szCs w:val="24"/>
              </w:rPr>
              <w:t xml:space="preserve">pentru dovedirea dreptului de proprietate/ folosinţă pentru exploataţia agricolă sunt emise pe numele solicitantului, </w:t>
            </w:r>
            <w:r w:rsidRPr="00BD74EE">
              <w:rPr>
                <w:rFonts w:cs="Arial"/>
                <w:sz w:val="24"/>
                <w:szCs w:val="24"/>
              </w:rPr>
              <w:lastRenderedPageBreak/>
              <w:t>valabile la momentul depunerii cererii de finanțare.</w:t>
            </w:r>
          </w:p>
          <w:p w:rsidR="00BD74EE" w:rsidRPr="00BD74EE" w:rsidRDefault="00BD74EE" w:rsidP="00BD74EE">
            <w:pPr>
              <w:pStyle w:val="NoSpacing"/>
              <w:tabs>
                <w:tab w:val="left" w:pos="720"/>
                <w:tab w:val="left" w:pos="1080"/>
                <w:tab w:val="left" w:pos="2268"/>
              </w:tabs>
              <w:jc w:val="both"/>
              <w:rPr>
                <w:rFonts w:ascii="Calibri" w:hAnsi="Calibri" w:cs="Arial"/>
                <w:sz w:val="24"/>
                <w:szCs w:val="24"/>
                <w:lang w:val="ro-RO"/>
              </w:rPr>
            </w:pPr>
            <w:r w:rsidRPr="00BD74EE">
              <w:rPr>
                <w:rFonts w:ascii="Calibri" w:hAnsi="Calibri" w:cs="Arial"/>
                <w:sz w:val="24"/>
                <w:szCs w:val="24"/>
                <w:lang w:val="ro-RO"/>
              </w:rPr>
              <w:t>Suprafaţa de teren eligibilă pentru vatra stupinei este de minim 5 mp/stup şi 50 mp pentru fiecare pavilion apicol.</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 xml:space="preserve">În cazul exploatațiilor zootehnice/ mixte expertul verifică documentele pentru justificarea adăposturilor animalelor (construcții provizorii și/ sau definitive de tipul: grajduri, saivane, padocuri, etc). </w:t>
            </w:r>
          </w:p>
          <w:p w:rsidR="00BD74EE" w:rsidRPr="00BD74EE" w:rsidRDefault="00BD74EE" w:rsidP="00BD74EE">
            <w:pPr>
              <w:tabs>
                <w:tab w:val="left" w:pos="0"/>
              </w:tabs>
              <w:spacing w:after="0" w:line="240" w:lineRule="auto"/>
              <w:jc w:val="both"/>
              <w:rPr>
                <w:rFonts w:cs="Arial"/>
                <w:sz w:val="24"/>
                <w:szCs w:val="24"/>
                <w:lang w:eastAsia="fr-FR"/>
              </w:rPr>
            </w:pPr>
            <w:r w:rsidRPr="00BD74EE">
              <w:rPr>
                <w:rFonts w:cs="Arial"/>
                <w:sz w:val="24"/>
                <w:szCs w:val="24"/>
                <w:lang w:eastAsia="fr-FR"/>
              </w:rPr>
              <w:t>În cazul în care proiectul vizează și modernizarea clădirilor aceastea se vor face în baza prevederilor Legii 50/1991, cu modificarile si completarile ulterioare.</w:t>
            </w:r>
          </w:p>
          <w:p w:rsidR="00BD74EE" w:rsidRPr="00BD74EE" w:rsidRDefault="00BD74EE" w:rsidP="00BD74EE">
            <w:pPr>
              <w:spacing w:after="0" w:line="240" w:lineRule="auto"/>
              <w:jc w:val="both"/>
              <w:rPr>
                <w:rFonts w:cs="Arial"/>
                <w:sz w:val="24"/>
                <w:szCs w:val="24"/>
              </w:rPr>
            </w:pPr>
            <w:r w:rsidRPr="00BD74EE">
              <w:rPr>
                <w:rFonts w:cs="Arial"/>
                <w:sz w:val="24"/>
                <w:szCs w:val="24"/>
              </w:rPr>
              <w:t>În cadrul fermelor care își formează calculul SO din animale se verifică modalitatea de asigurare a bazei furajere pentru hrana animalelor, dacă este cazul.</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Datele din Cererea de finanţare trebuie să corespundă cu cele menţionate în Registrul Unic de Identificare de la APIA, Registrul Exploatațiilor de la ANSVSA, precum şi cu cele menţionate în Registrul Agricol. În cazul în care acestea nu corespund, iar în urma solicitării de informaţii suplimentare, solicitantul nu depune documentele justificative, atunci proiectul va fi declarat neeligibil.</w:t>
            </w:r>
          </w:p>
          <w:p w:rsidR="00BD74EE" w:rsidRPr="00BD74EE" w:rsidRDefault="00BD74EE" w:rsidP="00BD74EE">
            <w:pPr>
              <w:spacing w:after="0" w:line="240" w:lineRule="auto"/>
              <w:jc w:val="both"/>
              <w:rPr>
                <w:rFonts w:cs="Arial"/>
                <w:sz w:val="24"/>
                <w:szCs w:val="24"/>
              </w:rPr>
            </w:pPr>
            <w:r w:rsidRPr="00BD74EE">
              <w:rPr>
                <w:rFonts w:cs="Arial"/>
                <w:sz w:val="24"/>
                <w:szCs w:val="24"/>
              </w:rPr>
              <w:t>Anul „0” din Planul de Afaceri - reprezintă anul in care se realizează înregistrarile în nume propriu din ultima perioadă de depunere (înregistrare/actualizare) a cererii unice de plată pe suprafaţă în IACS stabilită conform prevederilor legislatiei nationale în vigoare, şi/sau în Registrul exploatatiilor la ANSVSA, precum și în Registrul agricol, conform situaţiei existente in exploataţie la momentul depunerii Cererii de Finantare.</w:t>
            </w:r>
          </w:p>
        </w:tc>
      </w:tr>
      <w:tr w:rsidR="00BD74EE" w:rsidRPr="00BD74EE" w:rsidTr="005609F3">
        <w:trPr>
          <w:trHeight w:val="401"/>
        </w:trPr>
        <w:tc>
          <w:tcPr>
            <w:tcW w:w="4120" w:type="dxa"/>
          </w:tcPr>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lastRenderedPageBreak/>
              <w:t>A) Documente solicitate  pentru terenul agricol:</w:t>
            </w:r>
          </w:p>
          <w:p w:rsidR="00BD74EE" w:rsidRPr="00BD74EE" w:rsidRDefault="00BD74EE" w:rsidP="00BD74EE">
            <w:pPr>
              <w:pStyle w:val="NoSpacing"/>
              <w:numPr>
                <w:ilvl w:val="0"/>
                <w:numId w:val="4"/>
              </w:numPr>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documentul care atestă dreptul de proprietate asupra terenului agricol conform prevederilor legislaţiei în vigoare</w:t>
            </w:r>
          </w:p>
          <w:p w:rsidR="00BD74EE" w:rsidRPr="00BD74EE" w:rsidRDefault="00BD74EE" w:rsidP="00BD74EE">
            <w:pPr>
              <w:pStyle w:val="NoSpacing"/>
              <w:tabs>
                <w:tab w:val="left" w:pos="360"/>
                <w:tab w:val="left" w:pos="2268"/>
              </w:tabs>
              <w:ind w:left="209"/>
              <w:jc w:val="both"/>
              <w:rPr>
                <w:rFonts w:ascii="Calibri" w:hAnsi="Calibri" w:cs="Arial"/>
                <w:sz w:val="24"/>
                <w:szCs w:val="24"/>
                <w:lang w:val="ro-RO"/>
              </w:rPr>
            </w:pPr>
            <w:r w:rsidRPr="00BD74EE">
              <w:rPr>
                <w:rFonts w:ascii="Calibri" w:hAnsi="Calibri" w:cs="Arial"/>
                <w:sz w:val="24"/>
                <w:szCs w:val="24"/>
                <w:lang w:val="ro-RO"/>
              </w:rPr>
              <w:t xml:space="preserve"> şi/sau</w:t>
            </w:r>
          </w:p>
          <w:p w:rsidR="00BD74EE" w:rsidRPr="00BD74EE" w:rsidRDefault="00BD74EE" w:rsidP="00BD74EE">
            <w:pPr>
              <w:pStyle w:val="NoSpacing"/>
              <w:numPr>
                <w:ilvl w:val="0"/>
                <w:numId w:val="4"/>
              </w:numPr>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tabelul centralizator cu suprafeţele luate în arendă pe categorii de folosinţă şi perioada de arendare, emis de Primărie, semnat de persoanele autorizate conform prevederilor legislației în vigoare</w:t>
            </w:r>
          </w:p>
          <w:p w:rsidR="00BD74EE" w:rsidRPr="00BD74EE" w:rsidRDefault="00BD74EE" w:rsidP="00BD74EE">
            <w:pPr>
              <w:pStyle w:val="NoSpacing"/>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şi/sau</w:t>
            </w:r>
          </w:p>
          <w:p w:rsidR="00BD74EE" w:rsidRPr="00BD74EE" w:rsidRDefault="00BD74EE" w:rsidP="00BD74EE">
            <w:pPr>
              <w:pStyle w:val="NoSpacing"/>
              <w:numPr>
                <w:ilvl w:val="0"/>
                <w:numId w:val="4"/>
              </w:numPr>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 xml:space="preserve">contractul de concesionare valabil la data depunerii Cererii de Finanţare însoţit de adresa emisă de concedent care conţine situaţia privind respectarea clauzelor contractuale, </w:t>
            </w:r>
            <w:r w:rsidRPr="00BD74EE">
              <w:rPr>
                <w:rFonts w:ascii="Calibri" w:hAnsi="Calibri" w:cs="Arial"/>
                <w:sz w:val="24"/>
                <w:szCs w:val="24"/>
                <w:lang w:val="ro-RO"/>
              </w:rPr>
              <w:lastRenderedPageBreak/>
              <w:t>dacă este în graficul de realizare a investiţiilor prevăzute în contract şi alte clauze;</w:t>
            </w:r>
          </w:p>
          <w:p w:rsidR="00BD74EE" w:rsidRPr="00BD74EE" w:rsidRDefault="00BD74EE" w:rsidP="00BD74EE">
            <w:pPr>
              <w:pStyle w:val="NoSpacing"/>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si/sau</w:t>
            </w:r>
          </w:p>
          <w:p w:rsidR="00BD74EE" w:rsidRPr="00BD74EE" w:rsidRDefault="00BD74EE" w:rsidP="00BD74EE">
            <w:pPr>
              <w:pStyle w:val="NoSpacing"/>
              <w:numPr>
                <w:ilvl w:val="0"/>
                <w:numId w:val="4"/>
              </w:numPr>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contractul de comodat/ contractul de închiriere/ documentul potrivit căruia suprafața de teren a fost dată temporar în administrare/folosinţă;</w:t>
            </w:r>
          </w:p>
          <w:p w:rsidR="00BD74EE" w:rsidRPr="00BD74EE" w:rsidRDefault="00BD74EE" w:rsidP="00BD74EE">
            <w:pPr>
              <w:pStyle w:val="NoSpacing"/>
              <w:numPr>
                <w:ilvl w:val="0"/>
                <w:numId w:val="4"/>
              </w:numPr>
              <w:tabs>
                <w:tab w:val="left" w:pos="360"/>
                <w:tab w:val="left" w:pos="2268"/>
              </w:tabs>
              <w:ind w:left="209" w:hanging="142"/>
              <w:jc w:val="both"/>
              <w:rPr>
                <w:rFonts w:ascii="Calibri" w:hAnsi="Calibri" w:cs="Arial"/>
                <w:sz w:val="24"/>
                <w:szCs w:val="24"/>
                <w:lang w:val="ro-RO"/>
              </w:rPr>
            </w:pPr>
            <w:r w:rsidRPr="00BD74EE">
              <w:rPr>
                <w:rFonts w:ascii="Calibri" w:hAnsi="Calibri" w:cs="Arial"/>
                <w:sz w:val="24"/>
                <w:szCs w:val="24"/>
                <w:lang w:val="ro-RO"/>
              </w:rPr>
              <w:t>document notarial care atestă constituirea patrimoniului de afectațiune;</w:t>
            </w:r>
          </w:p>
          <w:p w:rsidR="00BD74EE" w:rsidRPr="00BD74EE" w:rsidRDefault="00BD74EE" w:rsidP="00BD74EE">
            <w:pPr>
              <w:pStyle w:val="ListParagraph"/>
              <w:numPr>
                <w:ilvl w:val="0"/>
                <w:numId w:val="5"/>
              </w:numPr>
              <w:tabs>
                <w:tab w:val="left" w:pos="360"/>
              </w:tabs>
              <w:spacing w:after="0" w:line="240" w:lineRule="auto"/>
              <w:ind w:left="209" w:hanging="142"/>
              <w:jc w:val="both"/>
              <w:rPr>
                <w:rFonts w:cs="Arial"/>
                <w:sz w:val="24"/>
                <w:szCs w:val="24"/>
                <w:lang w:eastAsia="ja-JP"/>
              </w:rPr>
            </w:pPr>
            <w:r w:rsidRPr="00BD74EE">
              <w:rPr>
                <w:rFonts w:cs="Arial"/>
                <w:sz w:val="24"/>
                <w:szCs w:val="24"/>
                <w:lang w:eastAsia="ja-JP"/>
              </w:rPr>
              <w:t>documentele pentru terenul ce constituie vatra stupinei: acte de proprietate conform prevederilor legislaţiei în vigoare sau contract de concesiune/ contract de arendă</w:t>
            </w:r>
            <w:r w:rsidRPr="00BD74EE">
              <w:rPr>
                <w:rFonts w:cs="Arial"/>
                <w:sz w:val="24"/>
                <w:szCs w:val="24"/>
              </w:rPr>
              <w:t xml:space="preserve">/ contract de închiriere/ contract de comodat </w:t>
            </w:r>
            <w:r w:rsidRPr="00BD74EE">
              <w:rPr>
                <w:rFonts w:eastAsia="MS Mincho" w:cs="Arial"/>
                <w:sz w:val="24"/>
                <w:szCs w:val="24"/>
                <w:lang w:eastAsia="ja-JP"/>
              </w:rPr>
              <w:t xml:space="preserve">valabile </w:t>
            </w:r>
            <w:r w:rsidRPr="00BD74EE">
              <w:rPr>
                <w:rFonts w:cs="Arial"/>
                <w:sz w:val="24"/>
                <w:szCs w:val="24"/>
                <w:lang w:eastAsia="ja-JP"/>
              </w:rPr>
              <w:t>la data depunerii Cererii de finanţare. Suprafata de teren eligibila pentru vatra stupinei este este de minim 5m/stup si 50m pentru fiecare pavilion.</w:t>
            </w:r>
          </w:p>
          <w:p w:rsidR="00BD74EE" w:rsidRPr="00BD74EE" w:rsidRDefault="00BD74EE" w:rsidP="00BD74EE">
            <w:pPr>
              <w:spacing w:after="0" w:line="240" w:lineRule="auto"/>
              <w:jc w:val="both"/>
              <w:rPr>
                <w:rFonts w:eastAsia="MS Mincho" w:cs="Arial"/>
                <w:b/>
                <w:sz w:val="24"/>
                <w:szCs w:val="24"/>
              </w:rPr>
            </w:pPr>
          </w:p>
          <w:p w:rsidR="00BD74EE" w:rsidRPr="00BD74EE" w:rsidRDefault="00BD74EE" w:rsidP="00BD74EE">
            <w:pPr>
              <w:spacing w:after="0" w:line="240" w:lineRule="auto"/>
              <w:jc w:val="both"/>
              <w:rPr>
                <w:rFonts w:eastAsia="MS Mincho" w:cs="Arial"/>
                <w:sz w:val="24"/>
                <w:szCs w:val="24"/>
              </w:rPr>
            </w:pPr>
            <w:r w:rsidRPr="00BD74EE">
              <w:rPr>
                <w:rFonts w:eastAsia="MS Mincho" w:cs="Arial"/>
                <w:sz w:val="24"/>
                <w:szCs w:val="24"/>
              </w:rPr>
              <w:t>În ceea ce privește clădirile asupra cărora se intervine cu modernizări/extinderi și a terenurilor pe care se vor realiza proiecte de presupun lucrări de contrucții montaj, contractele care conferă</w:t>
            </w:r>
            <w:r w:rsidRPr="00BD74EE">
              <w:rPr>
                <w:rFonts w:eastAsia="MS Mincho" w:cs="Arial"/>
                <w:b/>
                <w:sz w:val="24"/>
                <w:szCs w:val="24"/>
              </w:rPr>
              <w:t xml:space="preserve"> </w:t>
            </w:r>
            <w:r w:rsidRPr="00BD74EE">
              <w:rPr>
                <w:rFonts w:eastAsia="MS Mincho" w:cs="Arial"/>
                <w:sz w:val="24"/>
                <w:szCs w:val="24"/>
              </w:rPr>
              <w:t xml:space="preserve">dreptul de folosință vor fi încheiate pe o perioadă egală cu perioada de implementare și monitorizare a proiectelor. </w:t>
            </w:r>
          </w:p>
          <w:p w:rsidR="00BD74EE" w:rsidRPr="00BD74EE" w:rsidRDefault="00BD74EE" w:rsidP="00BD74EE">
            <w:pPr>
              <w:pStyle w:val="NoSpacing"/>
              <w:tabs>
                <w:tab w:val="left" w:pos="720"/>
                <w:tab w:val="left" w:pos="1080"/>
                <w:tab w:val="left" w:pos="2268"/>
              </w:tabs>
              <w:jc w:val="both"/>
              <w:rPr>
                <w:rFonts w:ascii="Calibri" w:hAnsi="Calibri" w:cs="Arial"/>
                <w:sz w:val="24"/>
                <w:szCs w:val="24"/>
                <w:lang w:val="ro-RO"/>
              </w:rPr>
            </w:pPr>
          </w:p>
          <w:p w:rsidR="00BD74EE" w:rsidRPr="00BD74EE" w:rsidRDefault="00BD74EE" w:rsidP="00BD74EE">
            <w:pPr>
              <w:pStyle w:val="NoSpacing"/>
              <w:tabs>
                <w:tab w:val="left" w:pos="2268"/>
              </w:tabs>
              <w:jc w:val="both"/>
              <w:rPr>
                <w:rFonts w:ascii="Calibri" w:hAnsi="Calibri" w:cs="Arial"/>
                <w:sz w:val="24"/>
                <w:szCs w:val="24"/>
                <w:lang w:val="ro-RO"/>
              </w:rPr>
            </w:pPr>
            <w:r w:rsidRPr="00BD74EE">
              <w:rPr>
                <w:rFonts w:ascii="Calibri" w:hAnsi="Calibri" w:cs="Arial"/>
                <w:sz w:val="24"/>
                <w:szCs w:val="24"/>
                <w:lang w:val="ro-RO"/>
              </w:rPr>
              <w:t>În cazul în care solicitantul își propune prin proiect construcții noi, expertul verifică dacă solicitantul a prezentat documentele:</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a) Pentru construcții permanente, conform prevederilor Legii nr 50/ 1991, cu modificările și completările ulterioare:</w:t>
            </w:r>
          </w:p>
          <w:p w:rsidR="00BD74EE" w:rsidRPr="00BD74EE" w:rsidRDefault="00BD74EE" w:rsidP="00BD74EE">
            <w:pPr>
              <w:pStyle w:val="NoSpacing"/>
              <w:numPr>
                <w:ilvl w:val="0"/>
                <w:numId w:val="5"/>
              </w:numPr>
              <w:tabs>
                <w:tab w:val="left" w:pos="360"/>
              </w:tabs>
              <w:ind w:left="209" w:hanging="142"/>
              <w:jc w:val="both"/>
              <w:rPr>
                <w:rFonts w:ascii="Calibri" w:hAnsi="Calibri" w:cs="Arial"/>
                <w:sz w:val="24"/>
                <w:szCs w:val="24"/>
                <w:lang w:val="ro-RO"/>
              </w:rPr>
            </w:pPr>
            <w:r w:rsidRPr="00BD74EE">
              <w:rPr>
                <w:rFonts w:ascii="Calibri" w:hAnsi="Calibri" w:cs="Arial"/>
                <w:sz w:val="24"/>
                <w:szCs w:val="24"/>
                <w:lang w:val="ro-RO"/>
              </w:rPr>
              <w:t xml:space="preserve">documentul care atestă dreptul real principal asupra construcției: drept de proprietate, uz, uzufruct, superficie, servitute (dobândit prin: contract de vânzare-cumpărare, de schimb, de </w:t>
            </w:r>
            <w:r w:rsidRPr="00BD74EE">
              <w:rPr>
                <w:rFonts w:ascii="Calibri" w:hAnsi="Calibri" w:cs="Arial"/>
                <w:sz w:val="24"/>
                <w:szCs w:val="24"/>
                <w:lang w:val="ro-RO"/>
              </w:rPr>
              <w:lastRenderedPageBreak/>
              <w:t>donaţie, certificat de moştenitor, act administrativ de restituire, hotărâre judecătorească);</w:t>
            </w:r>
          </w:p>
          <w:p w:rsidR="00BD74EE" w:rsidRPr="00BD74EE" w:rsidRDefault="00BD74EE" w:rsidP="00BD74EE">
            <w:pPr>
              <w:pStyle w:val="NoSpacing"/>
              <w:tabs>
                <w:tab w:val="left" w:pos="720"/>
              </w:tabs>
              <w:jc w:val="both"/>
              <w:rPr>
                <w:rFonts w:ascii="Calibri" w:hAnsi="Calibri" w:cs="Arial"/>
                <w:sz w:val="24"/>
                <w:szCs w:val="24"/>
                <w:lang w:val="ro-RO"/>
              </w:rPr>
            </w:pPr>
          </w:p>
          <w:p w:rsidR="00BD74EE" w:rsidRPr="00BD74EE" w:rsidRDefault="00BD74EE" w:rsidP="00BD74EE">
            <w:pPr>
              <w:pStyle w:val="NoSpacing"/>
              <w:tabs>
                <w:tab w:val="left" w:pos="720"/>
              </w:tabs>
              <w:jc w:val="both"/>
              <w:rPr>
                <w:rFonts w:ascii="Calibri" w:hAnsi="Calibri" w:cs="Arial"/>
                <w:sz w:val="24"/>
                <w:szCs w:val="24"/>
                <w:lang w:val="ro-RO"/>
              </w:rPr>
            </w:pPr>
            <w:r w:rsidRPr="00BD74EE">
              <w:rPr>
                <w:rFonts w:ascii="Calibri" w:hAnsi="Calibri" w:cs="Arial"/>
                <w:sz w:val="24"/>
                <w:szCs w:val="24"/>
                <w:lang w:val="ro-RO"/>
              </w:rPr>
              <w:t>b) Pentru construcții provizorii, conform prevederilor Legii nr 50/ 1991, cu modificările și completările ulterioare:</w:t>
            </w:r>
          </w:p>
          <w:p w:rsidR="00BD74EE" w:rsidRPr="00BD74EE" w:rsidRDefault="00BD74EE" w:rsidP="00BD74EE">
            <w:pPr>
              <w:pStyle w:val="NoSpacing"/>
              <w:numPr>
                <w:ilvl w:val="0"/>
                <w:numId w:val="5"/>
              </w:numPr>
              <w:tabs>
                <w:tab w:val="left" w:pos="360"/>
              </w:tabs>
              <w:ind w:left="209" w:hanging="209"/>
              <w:jc w:val="both"/>
              <w:rPr>
                <w:rFonts w:ascii="Calibri" w:hAnsi="Calibri" w:cs="Arial"/>
                <w:sz w:val="24"/>
                <w:szCs w:val="24"/>
                <w:lang w:val="ro-RO"/>
              </w:rPr>
            </w:pPr>
            <w:r w:rsidRPr="00BD74EE">
              <w:rPr>
                <w:rFonts w:ascii="Calibri" w:hAnsi="Calibri" w:cs="Arial"/>
                <w:sz w:val="24"/>
                <w:szCs w:val="24"/>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BD74EE" w:rsidRPr="00BD74EE" w:rsidRDefault="00BD74EE" w:rsidP="00BD74EE">
            <w:pPr>
              <w:pStyle w:val="NoSpacing"/>
              <w:tabs>
                <w:tab w:val="left" w:pos="720"/>
              </w:tabs>
              <w:jc w:val="both"/>
              <w:rPr>
                <w:rFonts w:ascii="Calibri" w:hAnsi="Calibri" w:cs="Arial"/>
                <w:sz w:val="24"/>
                <w:szCs w:val="24"/>
                <w:lang w:val="ro-RO"/>
              </w:rPr>
            </w:pPr>
            <w:r w:rsidRPr="00BD74EE">
              <w:rPr>
                <w:rFonts w:ascii="Calibri" w:hAnsi="Calibri" w:cs="Arial"/>
                <w:sz w:val="24"/>
                <w:szCs w:val="24"/>
                <w:lang w:val="ro-RO"/>
              </w:rPr>
              <w:t>sau</w:t>
            </w:r>
          </w:p>
          <w:p w:rsidR="00BD74EE" w:rsidRPr="00BD74EE" w:rsidRDefault="00BD74EE" w:rsidP="00BD74EE">
            <w:pPr>
              <w:pStyle w:val="NoSpacing"/>
              <w:numPr>
                <w:ilvl w:val="0"/>
                <w:numId w:val="5"/>
              </w:numPr>
              <w:ind w:left="209" w:hanging="142"/>
              <w:jc w:val="both"/>
              <w:rPr>
                <w:rFonts w:ascii="Calibri" w:hAnsi="Calibri" w:cs="Arial"/>
                <w:sz w:val="24"/>
                <w:szCs w:val="24"/>
                <w:lang w:val="ro-RO"/>
              </w:rPr>
            </w:pPr>
            <w:r w:rsidRPr="00BD74EE">
              <w:rPr>
                <w:rFonts w:ascii="Calibri" w:hAnsi="Calibri" w:cs="Arial"/>
                <w:sz w:val="24"/>
                <w:szCs w:val="24"/>
                <w:lang w:val="ro-RO"/>
              </w:rPr>
              <w:t xml:space="preserve">documentul care atestă dreptul de creanţă asupra construcției dobândit prin: concesiune, comodat, locaţiune. </w:t>
            </w:r>
          </w:p>
          <w:p w:rsidR="00BD74EE" w:rsidRPr="00BD74EE" w:rsidRDefault="00BD74EE" w:rsidP="00BD74EE">
            <w:pPr>
              <w:spacing w:after="0" w:line="240" w:lineRule="auto"/>
              <w:jc w:val="both"/>
              <w:rPr>
                <w:rFonts w:cs="Arial"/>
                <w:bCs/>
                <w:iCs/>
                <w:sz w:val="24"/>
                <w:szCs w:val="24"/>
              </w:rPr>
            </w:pPr>
            <w:r w:rsidRPr="00BD74EE">
              <w:rPr>
                <w:rFonts w:cs="Arial"/>
                <w:sz w:val="24"/>
                <w:szCs w:val="24"/>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r w:rsidRPr="00BD74EE">
              <w:rPr>
                <w:rFonts w:cs="Arial"/>
                <w:bCs/>
                <w:iCs/>
                <w:sz w:val="24"/>
                <w:szCs w:val="24"/>
              </w:rPr>
              <w:t xml:space="preserve"> </w:t>
            </w:r>
          </w:p>
          <w:p w:rsidR="00BD74EE" w:rsidRPr="00BD74EE" w:rsidRDefault="00BD74EE" w:rsidP="00BD74EE">
            <w:pPr>
              <w:pStyle w:val="NoSpacing"/>
              <w:tabs>
                <w:tab w:val="left" w:pos="1080"/>
                <w:tab w:val="left" w:pos="2268"/>
              </w:tabs>
              <w:jc w:val="both"/>
              <w:rPr>
                <w:rFonts w:ascii="Calibri" w:hAnsi="Calibri" w:cs="Arial"/>
                <w:sz w:val="24"/>
                <w:szCs w:val="24"/>
                <w:lang w:val="ro-RO"/>
              </w:rPr>
            </w:pPr>
          </w:p>
          <w:p w:rsidR="00BD74EE" w:rsidRPr="00BD74EE" w:rsidRDefault="00BD74EE" w:rsidP="00BD74EE">
            <w:pPr>
              <w:pStyle w:val="NoSpacing"/>
              <w:tabs>
                <w:tab w:val="left" w:pos="1418"/>
              </w:tabs>
              <w:jc w:val="both"/>
              <w:rPr>
                <w:rFonts w:ascii="Calibri" w:hAnsi="Calibri" w:cs="Arial"/>
                <w:b/>
                <w:sz w:val="24"/>
                <w:szCs w:val="24"/>
                <w:lang w:val="ro-RO"/>
              </w:rPr>
            </w:pPr>
            <w:r w:rsidRPr="00BD74EE">
              <w:rPr>
                <w:rFonts w:ascii="Calibri" w:hAnsi="Calibri" w:cs="Arial"/>
                <w:b/>
                <w:sz w:val="24"/>
                <w:szCs w:val="24"/>
                <w:lang w:val="ro-RO"/>
              </w:rPr>
              <w:t>B) Pentru animale, păsări şi familii de albine:</w:t>
            </w:r>
          </w:p>
          <w:p w:rsidR="00BD74EE" w:rsidRPr="00BD74EE" w:rsidRDefault="00BD74EE" w:rsidP="00BD74EE">
            <w:pPr>
              <w:pStyle w:val="NoSpacing"/>
              <w:jc w:val="both"/>
              <w:rPr>
                <w:rFonts w:ascii="Calibri" w:hAnsi="Calibri" w:cs="Arial"/>
                <w:sz w:val="24"/>
                <w:szCs w:val="24"/>
                <w:lang w:val="ro-RO" w:eastAsia="fr-FR"/>
              </w:rPr>
            </w:pPr>
            <w:r w:rsidRPr="00BD74EE">
              <w:rPr>
                <w:rFonts w:ascii="Calibri" w:hAnsi="Calibri" w:cs="Arial"/>
                <w:sz w:val="24"/>
                <w:szCs w:val="24"/>
                <w:lang w:val="ro-RO"/>
              </w:rPr>
              <w:t>-</w:t>
            </w:r>
            <w:r w:rsidRPr="00BD74EE">
              <w:rPr>
                <w:rFonts w:ascii="Calibri" w:hAnsi="Calibri" w:cs="Arial"/>
                <w:sz w:val="24"/>
                <w:szCs w:val="24"/>
              </w:rPr>
              <w:t xml:space="preserve"> </w:t>
            </w:r>
            <w:r w:rsidRPr="00BD74EE">
              <w:rPr>
                <w:rFonts w:ascii="Calibri" w:hAnsi="Calibri" w:cs="Arial"/>
                <w:sz w:val="24"/>
                <w:szCs w:val="24"/>
                <w:lang w:val="ro-RO"/>
              </w:rPr>
              <w:t>Copia adeverinţei emise de ANZ din care să rezulte codul de identificare a stupinei şi stupilor, numărul familiilor de albine;</w:t>
            </w:r>
          </w:p>
          <w:p w:rsidR="00BD74EE" w:rsidRPr="00BD74EE" w:rsidRDefault="00BD74EE" w:rsidP="00BD74EE">
            <w:pPr>
              <w:pStyle w:val="NoSpacing"/>
              <w:tabs>
                <w:tab w:val="left" w:pos="2268"/>
              </w:tabs>
              <w:jc w:val="both"/>
              <w:rPr>
                <w:rFonts w:ascii="Calibri" w:hAnsi="Calibri" w:cs="Arial"/>
                <w:sz w:val="24"/>
                <w:szCs w:val="24"/>
                <w:lang w:val="ro-RO"/>
              </w:rPr>
            </w:pPr>
            <w:r w:rsidRPr="00BD74EE">
              <w:rPr>
                <w:rFonts w:ascii="Calibri" w:hAnsi="Calibri" w:cs="Arial"/>
                <w:b/>
                <w:sz w:val="24"/>
                <w:szCs w:val="24"/>
                <w:lang w:val="ro-RO"/>
              </w:rPr>
              <w:t>-</w:t>
            </w:r>
            <w:r w:rsidRPr="00BD74EE">
              <w:rPr>
                <w:rFonts w:ascii="Calibri" w:hAnsi="Calibri" w:cs="Arial"/>
                <w:sz w:val="24"/>
                <w:szCs w:val="24"/>
                <w:lang w:val="ro-RO"/>
              </w:rPr>
              <w:t>paşaportul emis de ANZ pentru ecvideele cu rasă şi origine.</w:t>
            </w:r>
          </w:p>
          <w:p w:rsidR="00BD74EE" w:rsidRPr="00BD74EE" w:rsidRDefault="00BD74EE" w:rsidP="00BD74EE">
            <w:pPr>
              <w:pStyle w:val="NoSpacing"/>
              <w:tabs>
                <w:tab w:val="left" w:pos="1418"/>
              </w:tabs>
              <w:jc w:val="both"/>
              <w:rPr>
                <w:rFonts w:ascii="Calibri" w:hAnsi="Calibri" w:cs="Arial"/>
                <w:sz w:val="24"/>
                <w:szCs w:val="24"/>
                <w:lang w:val="ro-RO"/>
              </w:rPr>
            </w:pPr>
            <w:r w:rsidRPr="00BD74EE">
              <w:rPr>
                <w:rFonts w:ascii="Calibri" w:hAnsi="Calibri" w:cs="Arial"/>
                <w:b/>
                <w:sz w:val="24"/>
                <w:szCs w:val="24"/>
                <w:lang w:val="ro-RO"/>
              </w:rPr>
              <w:t>C)  Pentru exploatațiile vegetale:</w:t>
            </w:r>
            <w:r w:rsidRPr="00BD74EE">
              <w:rPr>
                <w:rFonts w:ascii="Calibri" w:hAnsi="Calibri" w:cs="Arial"/>
                <w:sz w:val="24"/>
                <w:szCs w:val="24"/>
                <w:lang w:val="ro-RO"/>
              </w:rPr>
              <w:t xml:space="preserve"> se va verifica copie după formularul integral al Registrului agricol emis de Primărie </w:t>
            </w:r>
            <w:r w:rsidRPr="00BD74EE">
              <w:rPr>
                <w:rFonts w:ascii="Calibri" w:hAnsi="Calibri" w:cs="Arial"/>
                <w:b/>
                <w:bCs/>
                <w:sz w:val="24"/>
                <w:szCs w:val="24"/>
                <w:lang w:val="ro-RO"/>
              </w:rPr>
              <w:t>actualizată în anul depunerii Cererii de finanțare</w:t>
            </w:r>
            <w:r w:rsidRPr="00BD74EE">
              <w:rPr>
                <w:rFonts w:ascii="Calibri" w:hAnsi="Calibri" w:cs="Arial"/>
                <w:sz w:val="24"/>
                <w:szCs w:val="24"/>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BD74EE" w:rsidRPr="00BD74EE" w:rsidRDefault="00BD74EE" w:rsidP="00BD74EE">
            <w:pPr>
              <w:pStyle w:val="NoSpacing"/>
              <w:tabs>
                <w:tab w:val="left" w:pos="450"/>
              </w:tabs>
              <w:jc w:val="both"/>
              <w:rPr>
                <w:rFonts w:ascii="Calibri" w:hAnsi="Calibri" w:cs="Arial"/>
                <w:sz w:val="24"/>
                <w:szCs w:val="24"/>
                <w:lang w:val="ro-RO"/>
              </w:rPr>
            </w:pPr>
          </w:p>
          <w:p w:rsidR="00BD74EE" w:rsidRPr="00BD74EE" w:rsidRDefault="00BD74EE" w:rsidP="00BD74EE">
            <w:pPr>
              <w:pStyle w:val="NoSpacing"/>
              <w:tabs>
                <w:tab w:val="left" w:pos="1418"/>
              </w:tabs>
              <w:jc w:val="both"/>
              <w:rPr>
                <w:rFonts w:ascii="Calibri" w:hAnsi="Calibri" w:cs="Arial"/>
                <w:sz w:val="24"/>
                <w:szCs w:val="24"/>
                <w:lang w:val="ro-RO"/>
              </w:rPr>
            </w:pPr>
            <w:r w:rsidRPr="00BD74EE">
              <w:rPr>
                <w:rFonts w:ascii="Calibri" w:hAnsi="Calibri" w:cs="Arial"/>
                <w:b/>
                <w:sz w:val="24"/>
                <w:szCs w:val="24"/>
                <w:lang w:val="ro-RO"/>
              </w:rPr>
              <w:t>D) Pentru exploataţiile mixte şi zootehnice</w:t>
            </w:r>
            <w:r w:rsidRPr="00BD74EE">
              <w:rPr>
                <w:rFonts w:ascii="Calibri" w:hAnsi="Calibri" w:cs="Arial"/>
                <w:sz w:val="24"/>
                <w:szCs w:val="24"/>
                <w:lang w:val="ro-RO"/>
              </w:rPr>
              <w:t xml:space="preserve">: se va verifica copie după formularul integral al Registrului agricol emis de Primărie </w:t>
            </w:r>
            <w:r w:rsidRPr="00BD74EE">
              <w:rPr>
                <w:rFonts w:ascii="Calibri" w:hAnsi="Calibri" w:cs="Arial"/>
                <w:b/>
                <w:bCs/>
                <w:sz w:val="24"/>
                <w:szCs w:val="24"/>
                <w:lang w:val="ro-RO"/>
              </w:rPr>
              <w:t>actualizat cu cel mult 30 de zile înaintea datei depunerii Cererii de finanţare</w:t>
            </w:r>
            <w:r w:rsidRPr="00BD74EE">
              <w:rPr>
                <w:rFonts w:ascii="Calibri" w:hAnsi="Calibri" w:cs="Arial"/>
                <w:sz w:val="24"/>
                <w:szCs w:val="24"/>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BD74EE" w:rsidRPr="00BD74EE" w:rsidRDefault="00BD74EE" w:rsidP="00BD74EE">
            <w:pPr>
              <w:pStyle w:val="NoSpacing"/>
              <w:tabs>
                <w:tab w:val="left" w:pos="1418"/>
              </w:tabs>
              <w:jc w:val="both"/>
              <w:rPr>
                <w:rFonts w:ascii="Calibri" w:hAnsi="Calibri" w:cs="Arial"/>
                <w:sz w:val="24"/>
                <w:szCs w:val="24"/>
                <w:lang w:val="ro-RO"/>
              </w:rPr>
            </w:pPr>
          </w:p>
          <w:p w:rsidR="00BD74EE" w:rsidRPr="00BD74EE" w:rsidRDefault="00BD74EE" w:rsidP="00BD74EE">
            <w:pPr>
              <w:tabs>
                <w:tab w:val="center" w:pos="4536"/>
                <w:tab w:val="right" w:pos="9072"/>
              </w:tabs>
              <w:spacing w:after="0" w:line="240" w:lineRule="auto"/>
              <w:jc w:val="both"/>
              <w:rPr>
                <w:rFonts w:cs="Arial"/>
                <w:sz w:val="24"/>
                <w:szCs w:val="24"/>
                <w:lang w:eastAsia="fr-FR"/>
              </w:rPr>
            </w:pPr>
            <w:r w:rsidRPr="00BD74EE">
              <w:rPr>
                <w:rFonts w:cs="Arial"/>
                <w:sz w:val="24"/>
                <w:szCs w:val="24"/>
              </w:rPr>
              <w:t>În situaţia în care primăriile nu pot elibera copia Registrului agricol cu situaţia curentă, se va depune copia ultimei înregistrari a registrului agricol, după caz însoţită de adeverinţă emisă de primărie privind situaţia curentă.</w:t>
            </w:r>
          </w:p>
        </w:tc>
        <w:tc>
          <w:tcPr>
            <w:tcW w:w="5760" w:type="dxa"/>
          </w:tcPr>
          <w:p w:rsidR="00BD74EE" w:rsidRPr="00BD74EE" w:rsidRDefault="00BD74EE" w:rsidP="00BD74EE">
            <w:pPr>
              <w:spacing w:after="0" w:line="240" w:lineRule="auto"/>
              <w:jc w:val="both"/>
              <w:rPr>
                <w:rFonts w:cs="Arial"/>
                <w:sz w:val="24"/>
                <w:szCs w:val="24"/>
              </w:rPr>
            </w:pPr>
            <w:r w:rsidRPr="00BD74EE" w:rsidDel="00B1052C">
              <w:rPr>
                <w:rFonts w:cs="Arial"/>
                <w:sz w:val="24"/>
                <w:szCs w:val="24"/>
              </w:rPr>
              <w:lastRenderedPageBreak/>
              <w:t xml:space="preserve"> </w:t>
            </w:r>
            <w:r w:rsidRPr="00BD74EE">
              <w:rPr>
                <w:rFonts w:cs="Arial"/>
                <w:sz w:val="24"/>
                <w:szCs w:val="24"/>
              </w:rPr>
              <w:t>Expertul verifică dacă documentele de proprietate /folosinţă pentru exploataţia agricolă: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w:t>
            </w:r>
          </w:p>
          <w:p w:rsidR="00BD74EE" w:rsidRPr="00BD74EE" w:rsidRDefault="00BD74EE" w:rsidP="00BD74EE">
            <w:pPr>
              <w:spacing w:after="0" w:line="240" w:lineRule="auto"/>
              <w:jc w:val="both"/>
              <w:rPr>
                <w:rFonts w:cs="Arial"/>
                <w:sz w:val="24"/>
                <w:szCs w:val="24"/>
              </w:rPr>
            </w:pPr>
            <w:r w:rsidRPr="00BD74EE">
              <w:rPr>
                <w:rFonts w:cs="Arial"/>
                <w:sz w:val="24"/>
                <w:szCs w:val="24"/>
              </w:rPr>
              <w:t>● tabel centralizator:</w:t>
            </w:r>
          </w:p>
          <w:p w:rsidR="00BD74EE" w:rsidRPr="00BD74EE" w:rsidRDefault="00BD74EE" w:rsidP="00BD74EE">
            <w:pPr>
              <w:spacing w:after="0" w:line="240" w:lineRule="auto"/>
              <w:jc w:val="both"/>
              <w:rPr>
                <w:rFonts w:cs="Arial"/>
                <w:sz w:val="24"/>
                <w:szCs w:val="24"/>
              </w:rPr>
            </w:pPr>
            <w:r w:rsidRPr="00BD74EE">
              <w:rPr>
                <w:rFonts w:cs="Arial"/>
                <w:sz w:val="24"/>
                <w:szCs w:val="24"/>
              </w:rPr>
              <w:t>Expertul verifică următoarele: conţinutul sumarului contractelor de arendare valabile la data depunerii Cererii de Finanţare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 ● contract de concesionare: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verifică: după caz, existența Contractului de comodat/contractului de închiriere/ documentul potrivit căruia suprafața de teren a fost dată temporar în administrare/folosinţă, </w:t>
            </w:r>
          </w:p>
          <w:p w:rsidR="00BD74EE" w:rsidRPr="00BD74EE" w:rsidRDefault="00BD74EE" w:rsidP="00BD74EE">
            <w:pPr>
              <w:pStyle w:val="ListParagraph"/>
              <w:numPr>
                <w:ilvl w:val="0"/>
                <w:numId w:val="7"/>
              </w:numPr>
              <w:spacing w:after="0" w:line="240" w:lineRule="auto"/>
              <w:ind w:left="245" w:hanging="245"/>
              <w:jc w:val="both"/>
              <w:rPr>
                <w:rFonts w:cs="Arial"/>
                <w:sz w:val="24"/>
                <w:szCs w:val="24"/>
              </w:rPr>
            </w:pPr>
            <w:r w:rsidRPr="00BD74EE">
              <w:rPr>
                <w:rFonts w:cs="Arial"/>
                <w:sz w:val="24"/>
                <w:szCs w:val="24"/>
              </w:rPr>
              <w:t>Contractul de comodat/ contractul de închiriere:</w:t>
            </w:r>
          </w:p>
          <w:p w:rsidR="00BD74EE" w:rsidRPr="00BD74EE" w:rsidRDefault="00BD74EE" w:rsidP="00BD74EE">
            <w:pPr>
              <w:autoSpaceDE w:val="0"/>
              <w:autoSpaceDN w:val="0"/>
              <w:adjustRightInd w:val="0"/>
              <w:spacing w:after="0" w:line="240" w:lineRule="auto"/>
              <w:jc w:val="both"/>
              <w:rPr>
                <w:rFonts w:cs="Arial"/>
                <w:sz w:val="24"/>
                <w:szCs w:val="24"/>
              </w:rPr>
            </w:pPr>
            <w:r w:rsidRPr="00BD74EE">
              <w:rPr>
                <w:rFonts w:cs="Arial"/>
                <w:sz w:val="24"/>
                <w:szCs w:val="24"/>
              </w:rPr>
              <w:t xml:space="preserve">Expertul verifică următoarele: la data depunerii Cererii de </w:t>
            </w:r>
            <w:r w:rsidRPr="00BD74EE">
              <w:rPr>
                <w:rFonts w:cs="Arial"/>
                <w:sz w:val="24"/>
                <w:szCs w:val="24"/>
              </w:rPr>
              <w:lastRenderedPageBreak/>
              <w:t xml:space="preserve">Finanţare,  dacă solicitantul este în graficul de realizare a investiţiilor prevăzute în contract şi alte clauze, </w:t>
            </w:r>
          </w:p>
          <w:p w:rsidR="00BD74EE" w:rsidRPr="00BD74EE" w:rsidRDefault="00BD74EE" w:rsidP="00BD74EE">
            <w:pPr>
              <w:pStyle w:val="ListParagraph"/>
              <w:numPr>
                <w:ilvl w:val="0"/>
                <w:numId w:val="15"/>
              </w:numPr>
              <w:autoSpaceDE w:val="0"/>
              <w:autoSpaceDN w:val="0"/>
              <w:adjustRightInd w:val="0"/>
              <w:spacing w:after="0" w:line="240" w:lineRule="auto"/>
              <w:ind w:left="133" w:hanging="133"/>
              <w:jc w:val="both"/>
              <w:rPr>
                <w:rFonts w:cs="Arial"/>
                <w:sz w:val="24"/>
                <w:szCs w:val="24"/>
              </w:rPr>
            </w:pPr>
            <w:r w:rsidRPr="00BD74EE">
              <w:rPr>
                <w:rFonts w:cs="Arial"/>
                <w:sz w:val="24"/>
                <w:szCs w:val="24"/>
              </w:rPr>
              <w:t>document notarial care atesta constituirea patrimoniului de afectațiune:</w:t>
            </w:r>
          </w:p>
          <w:p w:rsidR="00BD74EE" w:rsidRPr="00BD74EE" w:rsidRDefault="00BD74EE" w:rsidP="00BD74EE">
            <w:pPr>
              <w:spacing w:after="0" w:line="240" w:lineRule="auto"/>
              <w:jc w:val="both"/>
              <w:rPr>
                <w:rFonts w:cs="Arial"/>
                <w:sz w:val="24"/>
                <w:szCs w:val="24"/>
              </w:rPr>
            </w:pPr>
            <w:r w:rsidRPr="00BD74EE">
              <w:rPr>
                <w:rFonts w:cs="Arial"/>
                <w:sz w:val="24"/>
                <w:szCs w:val="24"/>
              </w:rPr>
              <w:t>Expertul verifică dacă prin  documentul notarial se atestă dreptul de folosință al imobilului în numele solicitantului, pe perioada de implementare si de monitorizare a proiectului.</w:t>
            </w:r>
          </w:p>
          <w:p w:rsidR="00BD74EE" w:rsidRPr="00BD74EE" w:rsidRDefault="00BD74EE" w:rsidP="00BD74EE">
            <w:pPr>
              <w:pStyle w:val="ListParagraph"/>
              <w:numPr>
                <w:ilvl w:val="0"/>
                <w:numId w:val="7"/>
              </w:numPr>
              <w:spacing w:after="0" w:line="240" w:lineRule="auto"/>
              <w:ind w:left="200" w:hanging="180"/>
              <w:jc w:val="both"/>
              <w:rPr>
                <w:rFonts w:cs="Arial"/>
                <w:sz w:val="24"/>
                <w:szCs w:val="24"/>
              </w:rPr>
            </w:pPr>
            <w:r w:rsidRPr="00BD74EE">
              <w:rPr>
                <w:rFonts w:cs="Arial"/>
                <w:sz w:val="24"/>
                <w:szCs w:val="24"/>
              </w:rPr>
              <w:t>documente pentru terenul ce constituie vatra stupinei - acte de proprietate conform legislaţiei în vigoare, sau contract de concesiune/ contract de arendă/ închiriere/ comodat valabile la momentul depunerii Cererii de Finanțare</w:t>
            </w:r>
          </w:p>
          <w:p w:rsidR="00BD74EE" w:rsidRPr="00BD74EE" w:rsidRDefault="00BD74EE" w:rsidP="00BD74EE">
            <w:pPr>
              <w:tabs>
                <w:tab w:val="num" w:pos="360"/>
                <w:tab w:val="right" w:pos="9072"/>
              </w:tabs>
              <w:spacing w:after="0" w:line="240" w:lineRule="auto"/>
              <w:jc w:val="both"/>
              <w:rPr>
                <w:rFonts w:cs="Arial"/>
                <w:sz w:val="24"/>
                <w:szCs w:val="24"/>
              </w:rPr>
            </w:pPr>
            <w:r w:rsidRPr="00BD74EE">
              <w:rPr>
                <w:rFonts w:cs="Arial"/>
                <w:sz w:val="24"/>
                <w:szCs w:val="24"/>
              </w:rPr>
              <w:t xml:space="preserve">Terenul ce constituie vatra stupinei nu contribuie la calculul SO. </w:t>
            </w:r>
          </w:p>
          <w:p w:rsidR="00BD74EE" w:rsidRPr="00BD74EE" w:rsidRDefault="00BD74EE" w:rsidP="00BD74EE">
            <w:pPr>
              <w:spacing w:after="0" w:line="240" w:lineRule="auto"/>
              <w:jc w:val="both"/>
              <w:rPr>
                <w:rFonts w:eastAsia="MS Mincho" w:cs="Arial"/>
                <w:sz w:val="24"/>
                <w:szCs w:val="24"/>
              </w:rPr>
            </w:pPr>
            <w:r w:rsidRPr="00BD74EE">
              <w:rPr>
                <w:rFonts w:eastAsia="MS Mincho" w:cs="Arial"/>
                <w:sz w:val="24"/>
                <w:szCs w:val="24"/>
              </w:rPr>
              <w:t xml:space="preserve">Contractele care conferă dreptul de folosință asupra terenurilor agricole (arendă, concesiune) trebuie să fie încheiate în numele solicitantului şi să fie valabile la momentul depunerii cererii de finanţare.  </w:t>
            </w:r>
          </w:p>
          <w:p w:rsidR="00BD74EE" w:rsidRPr="00BD74EE" w:rsidRDefault="00BD74EE" w:rsidP="00BD74EE">
            <w:pPr>
              <w:spacing w:after="0" w:line="240" w:lineRule="auto"/>
              <w:jc w:val="both"/>
              <w:rPr>
                <w:rFonts w:eastAsia="MS Mincho" w:cs="Arial"/>
                <w:sz w:val="24"/>
                <w:szCs w:val="24"/>
              </w:rPr>
            </w:pPr>
            <w:r w:rsidRPr="00BD74EE">
              <w:rPr>
                <w:rFonts w:eastAsia="MS Mincho" w:cs="Arial"/>
                <w:sz w:val="24"/>
                <w:szCs w:val="24"/>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rsidR="00BD74EE" w:rsidRPr="00BD74EE" w:rsidRDefault="00BD74EE" w:rsidP="00BD74EE">
            <w:pPr>
              <w:spacing w:after="0" w:line="240" w:lineRule="auto"/>
              <w:jc w:val="both"/>
              <w:rPr>
                <w:rFonts w:eastAsia="MS Mincho" w:cs="Arial"/>
                <w:b/>
                <w:sz w:val="24"/>
                <w:szCs w:val="24"/>
              </w:rPr>
            </w:pPr>
            <w:r w:rsidRPr="00BD74EE">
              <w:rPr>
                <w:rFonts w:eastAsia="MS Mincho" w:cs="Arial"/>
                <w:b/>
                <w:sz w:val="24"/>
                <w:szCs w:val="24"/>
              </w:rPr>
              <w:t>În situația în care, o exploatație se preia de la propria Persoană Fizică sau de la soţ/soţie, aceasta trebuie să se preia integral.</w:t>
            </w:r>
          </w:p>
          <w:p w:rsidR="00BD74EE" w:rsidRPr="00BD74EE" w:rsidRDefault="00BD74EE" w:rsidP="00BD74EE">
            <w:pPr>
              <w:spacing w:after="0" w:line="240" w:lineRule="auto"/>
              <w:jc w:val="both"/>
              <w:rPr>
                <w:rFonts w:eastAsia="MS Mincho" w:cs="Arial"/>
                <w:sz w:val="24"/>
                <w:szCs w:val="24"/>
              </w:rPr>
            </w:pPr>
            <w:r w:rsidRPr="00BD74EE">
              <w:rPr>
                <w:rFonts w:eastAsia="MS Mincho" w:cs="Arial"/>
                <w:sz w:val="24"/>
                <w:szCs w:val="24"/>
              </w:rPr>
              <w:t>Cabalinele și produsele acestora nu sunt sunt destinate consumului uman, ci aceastea deservesc munca în exploatație.</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În cazul terenurilor asupra cărora nu se intervine prin proiect și a clădirilor deja existente, sunt acceptate toate tipurile de documente invocate în secțiunea dedicată documentelor acceptate pentru construcții, după cum urmează: </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BD74EE" w:rsidRPr="00BD74EE" w:rsidRDefault="00BD74EE" w:rsidP="00BD74EE">
            <w:pPr>
              <w:spacing w:after="0" w:line="240" w:lineRule="auto"/>
              <w:jc w:val="both"/>
              <w:rPr>
                <w:rFonts w:cs="Arial"/>
                <w:bCs/>
                <w:sz w:val="24"/>
                <w:szCs w:val="24"/>
              </w:rPr>
            </w:pPr>
            <w:r w:rsidRPr="00BD74EE">
              <w:rPr>
                <w:rFonts w:cs="Arial"/>
                <w:bCs/>
                <w:sz w:val="24"/>
                <w:szCs w:val="24"/>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rsidR="00BD74EE" w:rsidRPr="00BD74EE" w:rsidRDefault="00BD74EE" w:rsidP="00BD74EE">
            <w:pPr>
              <w:spacing w:after="0" w:line="240" w:lineRule="auto"/>
              <w:jc w:val="both"/>
              <w:rPr>
                <w:rFonts w:cs="Arial"/>
                <w:sz w:val="24"/>
                <w:szCs w:val="24"/>
              </w:rPr>
            </w:pPr>
            <w:r w:rsidRPr="00BD74EE">
              <w:rPr>
                <w:rFonts w:cs="Arial"/>
                <w:sz w:val="24"/>
                <w:szCs w:val="24"/>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Legii conform 50/1991, cu modificările și completările ulterioare</w:t>
            </w:r>
          </w:p>
          <w:p w:rsidR="00BD74EE" w:rsidRPr="00BD74EE" w:rsidRDefault="00BD74EE" w:rsidP="00BD74EE">
            <w:pPr>
              <w:spacing w:after="0" w:line="240" w:lineRule="auto"/>
              <w:jc w:val="both"/>
              <w:rPr>
                <w:rFonts w:cs="Arial"/>
                <w:sz w:val="24"/>
                <w:szCs w:val="24"/>
                <w:lang w:eastAsia="fr-FR"/>
              </w:rPr>
            </w:pP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Solicitantul a prezentat Paşaportul emis de ANZ pentru ecvideele (cabalinele) cu rasă şi origine pentru toate cabalinele menţionate în tabelul privind Calculul SO.</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 xml:space="preserve">NORMA SANITARĂ VETERINARĂ din 29 aprilie 2010 pentru implementarea procesului de identificare şi înregistrare a suinelor, ovinelor, caprinelor şi bovinelor , </w:t>
            </w:r>
            <w:r w:rsidRPr="00BD74EE">
              <w:rPr>
                <w:rFonts w:cs="Arial"/>
                <w:sz w:val="24"/>
                <w:szCs w:val="24"/>
                <w:lang w:eastAsia="fr-FR"/>
              </w:rPr>
              <w:lastRenderedPageBreak/>
              <w:t>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Se verifică existența documentelor pentru adăposturile animalelor (constructii provizorii și/ sau definitive de tipul: grajduri, saivane, padocuri, etc);</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în nicio situație, limitele admise de SO stabilite prin condițiile de eligibilitate. </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Pe întreaga durată de execuție și monitorizare a proiectului se va păstra sectorul dominant pentru care proiectul a fost selectat şi contractat.</w:t>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Dimensiunea economică a exploatației agricole prevăzută la depunerea cererii de finanțare poate crește pe durata de execuție păstrându-se sectorul dominant pentru care proiectul a fost selectat şi contractat.</w:t>
            </w:r>
          </w:p>
          <w:p w:rsidR="00BD74EE" w:rsidRPr="00BD74EE" w:rsidRDefault="00BD74EE" w:rsidP="00BD74EE">
            <w:pPr>
              <w:spacing w:after="0" w:line="240" w:lineRule="auto"/>
              <w:jc w:val="both"/>
              <w:rPr>
                <w:rFonts w:cs="Arial"/>
                <w:sz w:val="24"/>
                <w:szCs w:val="24"/>
                <w:lang w:eastAsia="fr-FR"/>
              </w:rPr>
            </w:pP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 xml:space="preserve">IMPORTANT: </w:t>
            </w:r>
            <w:r w:rsidRPr="00BD74EE">
              <w:rPr>
                <w:rFonts w:cs="Arial"/>
                <w:sz w:val="24"/>
                <w:szCs w:val="24"/>
                <w:lang w:eastAsia="fr-FR"/>
              </w:rPr>
              <w:tab/>
            </w:r>
          </w:p>
          <w:p w:rsidR="00BD74EE" w:rsidRPr="00BD74EE" w:rsidRDefault="00BD74EE" w:rsidP="00BD74EE">
            <w:pPr>
              <w:spacing w:after="0" w:line="240" w:lineRule="auto"/>
              <w:jc w:val="both"/>
              <w:rPr>
                <w:rFonts w:cs="Arial"/>
                <w:sz w:val="24"/>
                <w:szCs w:val="24"/>
                <w:lang w:eastAsia="fr-FR"/>
              </w:rPr>
            </w:pPr>
            <w:r w:rsidRPr="00BD74EE">
              <w:rPr>
                <w:rFonts w:cs="Arial"/>
                <w:sz w:val="24"/>
                <w:szCs w:val="24"/>
                <w:lang w:eastAsia="fr-FR"/>
              </w:rPr>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0436B5" w:rsidRPr="00BD74EE" w:rsidRDefault="00C72E74"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lastRenderedPageBreak/>
        <w:t xml:space="preserve">Dacă în urma verificării efectuate, expertul constata că solicitantul </w:t>
      </w:r>
      <w:r w:rsidR="00A52EA5" w:rsidRPr="00BD74EE">
        <w:rPr>
          <w:rFonts w:cstheme="minorHAnsi"/>
          <w:sz w:val="24"/>
          <w:szCs w:val="24"/>
        </w:rPr>
        <w:t>î</w:t>
      </w:r>
      <w:r w:rsidRPr="00BD74EE">
        <w:rPr>
          <w:rFonts w:cstheme="minorHAnsi"/>
          <w:sz w:val="24"/>
          <w:szCs w:val="24"/>
        </w:rPr>
        <w:t>ndeplineste conditia de eligibilitate privind dimensiunea economică a exploataţiei agricole (cuprinsă între 4.000 şi 7.999 € SO), va bifa casuţa “DA”, iar in caz contrar va bifa casuta “NU”, cererea fiind declarată neeligibilă și se va continua verificarea.</w:t>
      </w:r>
    </w:p>
    <w:p w:rsidR="00025257" w:rsidRPr="00BD74EE" w:rsidRDefault="00025257" w:rsidP="00BD74EE">
      <w:pPr>
        <w:tabs>
          <w:tab w:val="left" w:pos="3120"/>
          <w:tab w:val="center" w:pos="4320"/>
          <w:tab w:val="right" w:pos="8640"/>
        </w:tabs>
        <w:spacing w:after="0" w:line="240" w:lineRule="auto"/>
        <w:ind w:right="-284"/>
        <w:jc w:val="both"/>
        <w:rPr>
          <w:rFonts w:cstheme="minorHAnsi"/>
          <w:sz w:val="24"/>
          <w:szCs w:val="24"/>
        </w:rPr>
      </w:pPr>
    </w:p>
    <w:p w:rsidR="00025257" w:rsidRPr="00BD74EE" w:rsidRDefault="00025257" w:rsidP="009319EE">
      <w:pPr>
        <w:shd w:val="clear" w:color="auto" w:fill="BFBFBF" w:themeFill="background1" w:themeFillShade="BF"/>
        <w:tabs>
          <w:tab w:val="left" w:pos="3120"/>
          <w:tab w:val="center" w:pos="4320"/>
          <w:tab w:val="right" w:pos="8640"/>
        </w:tabs>
        <w:spacing w:after="0" w:line="240" w:lineRule="auto"/>
        <w:ind w:right="-639"/>
        <w:jc w:val="both"/>
        <w:rPr>
          <w:rFonts w:cstheme="minorHAnsi"/>
          <w:b/>
          <w:sz w:val="24"/>
          <w:szCs w:val="24"/>
        </w:rPr>
      </w:pPr>
      <w:r w:rsidRPr="00BD74EE">
        <w:rPr>
          <w:rFonts w:cstheme="minorHAnsi"/>
          <w:b/>
          <w:sz w:val="24"/>
          <w:szCs w:val="24"/>
        </w:rPr>
        <w:lastRenderedPageBreak/>
        <w:t>EG3</w:t>
      </w:r>
      <w:r w:rsidR="000436B5" w:rsidRPr="00BD74EE">
        <w:rPr>
          <w:rFonts w:cstheme="minorHAnsi"/>
          <w:b/>
          <w:sz w:val="24"/>
          <w:szCs w:val="24"/>
        </w:rPr>
        <w:t xml:space="preserve">. </w:t>
      </w:r>
      <w:r w:rsidR="00E5024D" w:rsidRPr="00BD74EE">
        <w:rPr>
          <w:rFonts w:cstheme="minorHAnsi"/>
          <w:b/>
          <w:sz w:val="24"/>
          <w:szCs w:val="24"/>
        </w:rPr>
        <w:t>Exploatația agricolă este înregistrată, conform prevederilor legislative naționale, situată majoritar pe teritoriul Grupului de Acțiune Locală VALEA CLĂNIȚEI, cu cel puțin 24 de luni înainte de solicitarea sprijinului</w:t>
      </w:r>
      <w:r w:rsidR="00293130" w:rsidRPr="00BD74EE">
        <w:rPr>
          <w:rFonts w:cstheme="minorHAnsi"/>
          <w:b/>
          <w:sz w:val="24"/>
          <w:szCs w:val="24"/>
        </w:rPr>
        <w:t>;</w:t>
      </w:r>
    </w:p>
    <w:p w:rsidR="00BD74EE" w:rsidRPr="00BD74EE" w:rsidRDefault="00BD74EE" w:rsidP="00BD74EE">
      <w:pPr>
        <w:tabs>
          <w:tab w:val="left" w:pos="3120"/>
          <w:tab w:val="center" w:pos="4320"/>
          <w:tab w:val="right" w:pos="8640"/>
        </w:tabs>
        <w:spacing w:after="0" w:line="240" w:lineRule="auto"/>
        <w:ind w:right="-306"/>
        <w:jc w:val="both"/>
        <w:rPr>
          <w:rFonts w:cstheme="minorHAnsi"/>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BD74EE" w:rsidRPr="00BD74EE" w:rsidTr="005609F3">
        <w:tc>
          <w:tcPr>
            <w:tcW w:w="3310" w:type="dxa"/>
            <w:shd w:val="clear" w:color="auto" w:fill="FFFFFF" w:themeFill="background1"/>
          </w:tcPr>
          <w:p w:rsidR="00BD74EE" w:rsidRPr="00BD74EE" w:rsidRDefault="00BD74EE" w:rsidP="00BD74EE">
            <w:pPr>
              <w:tabs>
                <w:tab w:val="left" w:pos="3120"/>
                <w:tab w:val="center" w:pos="4320"/>
                <w:tab w:val="right" w:pos="8640"/>
              </w:tabs>
              <w:spacing w:after="0" w:line="240" w:lineRule="auto"/>
              <w:rPr>
                <w:rFonts w:cs="Arial"/>
                <w:b/>
                <w:bCs/>
                <w:sz w:val="24"/>
                <w:szCs w:val="24"/>
              </w:rPr>
            </w:pPr>
            <w:r w:rsidRPr="00BD74EE">
              <w:rPr>
                <w:rFonts w:cs="Arial"/>
                <w:b/>
                <w:bCs/>
                <w:sz w:val="24"/>
                <w:szCs w:val="24"/>
              </w:rPr>
              <w:t>DOCUMENTE   DE   PREZENTAT DE SOLICITANT</w:t>
            </w:r>
          </w:p>
        </w:tc>
        <w:tc>
          <w:tcPr>
            <w:tcW w:w="6541" w:type="dxa"/>
            <w:shd w:val="clear" w:color="auto" w:fill="FFFFFF" w:themeFill="background1"/>
          </w:tcPr>
          <w:p w:rsidR="00BD74EE" w:rsidRPr="00BD74EE" w:rsidRDefault="00BD74EE" w:rsidP="00BD74EE">
            <w:pPr>
              <w:tabs>
                <w:tab w:val="left" w:pos="3120"/>
                <w:tab w:val="center" w:pos="4320"/>
                <w:tab w:val="right" w:pos="8640"/>
              </w:tabs>
              <w:spacing w:after="0" w:line="240" w:lineRule="auto"/>
              <w:rPr>
                <w:rFonts w:cs="Arial"/>
                <w:b/>
                <w:sz w:val="24"/>
                <w:szCs w:val="24"/>
              </w:rPr>
            </w:pPr>
            <w:r w:rsidRPr="00BD74EE">
              <w:rPr>
                <w:rFonts w:cs="Arial"/>
                <w:b/>
                <w:sz w:val="24"/>
                <w:szCs w:val="24"/>
              </w:rPr>
              <w:t>MODALITATE DE VERIFICARE</w:t>
            </w:r>
          </w:p>
        </w:tc>
      </w:tr>
      <w:tr w:rsidR="00BD74EE" w:rsidRPr="00BD74EE" w:rsidTr="005609F3">
        <w:trPr>
          <w:trHeight w:val="1436"/>
        </w:trPr>
        <w:tc>
          <w:tcPr>
            <w:tcW w:w="3310" w:type="dxa"/>
          </w:tcPr>
          <w:p w:rsidR="00BD74EE" w:rsidRPr="00BD74EE" w:rsidRDefault="00BD74EE" w:rsidP="00BD74EE">
            <w:pPr>
              <w:spacing w:after="0" w:line="240" w:lineRule="auto"/>
              <w:jc w:val="both"/>
              <w:rPr>
                <w:rFonts w:eastAsiaTheme="minorHAnsi" w:cs="Arial"/>
                <w:noProof/>
                <w:sz w:val="24"/>
                <w:szCs w:val="24"/>
              </w:rPr>
            </w:pPr>
            <w:r w:rsidRPr="00BD74EE">
              <w:rPr>
                <w:rFonts w:eastAsiaTheme="minorHAnsi" w:cs="Arial"/>
                <w:noProof/>
                <w:sz w:val="24"/>
                <w:szCs w:val="24"/>
              </w:rPr>
              <w:t>Cererea de finanțare</w:t>
            </w:r>
          </w:p>
          <w:p w:rsidR="00BD74EE" w:rsidRPr="00BD74EE" w:rsidRDefault="00BD74EE" w:rsidP="00BD74EE">
            <w:pPr>
              <w:spacing w:after="0" w:line="240" w:lineRule="auto"/>
              <w:jc w:val="both"/>
              <w:rPr>
                <w:rFonts w:eastAsiaTheme="minorHAnsi" w:cs="Arial"/>
                <w:noProof/>
                <w:sz w:val="24"/>
                <w:szCs w:val="24"/>
              </w:rPr>
            </w:pPr>
            <w:r w:rsidRPr="00BD74EE">
              <w:rPr>
                <w:rFonts w:eastAsiaTheme="minorHAnsi" w:cs="Arial"/>
                <w:noProof/>
                <w:sz w:val="24"/>
                <w:szCs w:val="24"/>
              </w:rPr>
              <w:t>Planul de afaceri</w:t>
            </w:r>
          </w:p>
          <w:p w:rsidR="00BD74EE" w:rsidRPr="00BD74EE" w:rsidRDefault="00BD74EE" w:rsidP="00BD74EE">
            <w:pPr>
              <w:spacing w:after="0" w:line="240" w:lineRule="auto"/>
              <w:jc w:val="both"/>
              <w:rPr>
                <w:rFonts w:cs="Arial"/>
                <w:noProof/>
                <w:sz w:val="24"/>
                <w:szCs w:val="24"/>
              </w:rPr>
            </w:pPr>
            <w:r w:rsidRPr="00BD74EE">
              <w:rPr>
                <w:rFonts w:cs="Arial"/>
                <w:noProof/>
                <w:sz w:val="24"/>
                <w:szCs w:val="24"/>
              </w:rPr>
              <w:t>Extras din Registrul Exploatației emis ANSVSA/DSVSA/ANZ</w:t>
            </w:r>
          </w:p>
          <w:p w:rsidR="00BD74EE" w:rsidRPr="00BD74EE" w:rsidRDefault="00BD74EE" w:rsidP="00BD74EE">
            <w:pPr>
              <w:spacing w:after="0" w:line="240" w:lineRule="auto"/>
              <w:jc w:val="both"/>
              <w:rPr>
                <w:rFonts w:cs="Arial"/>
                <w:sz w:val="24"/>
                <w:szCs w:val="24"/>
              </w:rPr>
            </w:pPr>
            <w:r w:rsidRPr="00BD74EE">
              <w:rPr>
                <w:rFonts w:cs="Arial"/>
                <w:noProof/>
                <w:sz w:val="24"/>
                <w:szCs w:val="24"/>
              </w:rPr>
              <w:t>Adeverință de la APIA depusă de solicitant cu situația înscrierilor în  APIA</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Copia Registrului agricol emis de Primării.</w:t>
            </w:r>
          </w:p>
        </w:tc>
        <w:tc>
          <w:tcPr>
            <w:tcW w:w="6541" w:type="dxa"/>
          </w:tcPr>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verifică dacă localitatea/localitățile în care se va realiza investiția propusă în planul de afaceri (așa cum se menționează în Cererea de finanțare) se regăsește/regăsesc pe teritoriul acoperit de GAL </w:t>
            </w:r>
            <w:r>
              <w:rPr>
                <w:rFonts w:cs="Arial"/>
                <w:sz w:val="24"/>
                <w:szCs w:val="24"/>
              </w:rPr>
              <w:t>VALEA CLĂNIȚEI.</w:t>
            </w:r>
          </w:p>
          <w:p w:rsidR="00BD74EE" w:rsidRPr="00BD74EE" w:rsidRDefault="00BD74EE" w:rsidP="00BD74EE">
            <w:pPr>
              <w:pStyle w:val="BodyText"/>
              <w:spacing w:after="0" w:line="240" w:lineRule="auto"/>
              <w:ind w:right="3"/>
              <w:jc w:val="both"/>
              <w:rPr>
                <w:rFonts w:cs="Arial"/>
                <w:w w:val="105"/>
                <w:sz w:val="24"/>
                <w:szCs w:val="24"/>
              </w:rPr>
            </w:pPr>
            <w:r w:rsidRPr="00BD74EE">
              <w:rPr>
                <w:rFonts w:cs="Arial"/>
                <w:w w:val="105"/>
                <w:sz w:val="24"/>
                <w:szCs w:val="24"/>
              </w:rPr>
              <w:t>În cazul în care proiectul este amplasat atât pe teritoriul GAL, cât și în zona adiacentă acestuia, finanțarea proiectului este eligibilă cu condiția ca solicitantul</w:t>
            </w:r>
            <w:r w:rsidRPr="00BD74EE">
              <w:rPr>
                <w:rFonts w:cs="Arial"/>
                <w:spacing w:val="-5"/>
                <w:w w:val="105"/>
                <w:sz w:val="24"/>
                <w:szCs w:val="24"/>
              </w:rPr>
              <w:t xml:space="preserve"> </w:t>
            </w:r>
            <w:r w:rsidRPr="00BD74EE">
              <w:rPr>
                <w:rFonts w:cs="Arial"/>
                <w:w w:val="105"/>
                <w:sz w:val="24"/>
                <w:szCs w:val="24"/>
              </w:rPr>
              <w:t>să</w:t>
            </w:r>
            <w:r w:rsidRPr="00BD74EE">
              <w:rPr>
                <w:rFonts w:cs="Arial"/>
                <w:spacing w:val="-5"/>
                <w:w w:val="105"/>
                <w:sz w:val="24"/>
                <w:szCs w:val="24"/>
              </w:rPr>
              <w:t xml:space="preserve"> </w:t>
            </w:r>
            <w:r w:rsidRPr="00BD74EE">
              <w:rPr>
                <w:rFonts w:cs="Arial"/>
                <w:w w:val="105"/>
                <w:sz w:val="24"/>
                <w:szCs w:val="24"/>
              </w:rPr>
              <w:t>aibă</w:t>
            </w:r>
            <w:r w:rsidRPr="00BD74EE">
              <w:rPr>
                <w:rFonts w:cs="Arial"/>
                <w:spacing w:val="-6"/>
                <w:w w:val="105"/>
                <w:sz w:val="24"/>
                <w:szCs w:val="24"/>
              </w:rPr>
              <w:t xml:space="preserve"> </w:t>
            </w:r>
            <w:r w:rsidRPr="00BD74EE">
              <w:rPr>
                <w:rFonts w:cs="Arial"/>
                <w:w w:val="105"/>
                <w:sz w:val="24"/>
                <w:szCs w:val="24"/>
              </w:rPr>
              <w:t>sediu</w:t>
            </w:r>
            <w:r w:rsidRPr="00BD74EE">
              <w:rPr>
                <w:rFonts w:cs="Arial"/>
                <w:spacing w:val="-5"/>
                <w:w w:val="105"/>
                <w:sz w:val="24"/>
                <w:szCs w:val="24"/>
              </w:rPr>
              <w:t xml:space="preserve"> </w:t>
            </w:r>
            <w:r w:rsidRPr="00BD74EE">
              <w:rPr>
                <w:rFonts w:cs="Arial"/>
                <w:w w:val="105"/>
                <w:sz w:val="24"/>
                <w:szCs w:val="24"/>
              </w:rPr>
              <w:t>sau</w:t>
            </w:r>
            <w:r w:rsidRPr="00BD74EE">
              <w:rPr>
                <w:rFonts w:cs="Arial"/>
                <w:spacing w:val="-6"/>
                <w:w w:val="105"/>
                <w:sz w:val="24"/>
                <w:szCs w:val="24"/>
              </w:rPr>
              <w:t xml:space="preserve"> </w:t>
            </w:r>
            <w:r w:rsidRPr="00BD74EE">
              <w:rPr>
                <w:rFonts w:cs="Arial"/>
                <w:w w:val="105"/>
                <w:sz w:val="24"/>
                <w:szCs w:val="24"/>
              </w:rPr>
              <w:t>punct</w:t>
            </w:r>
            <w:r w:rsidRPr="00BD74EE">
              <w:rPr>
                <w:rFonts w:cs="Arial"/>
                <w:spacing w:val="-4"/>
                <w:w w:val="105"/>
                <w:sz w:val="24"/>
                <w:szCs w:val="24"/>
              </w:rPr>
              <w:t xml:space="preserve"> </w:t>
            </w:r>
            <w:r w:rsidRPr="00BD74EE">
              <w:rPr>
                <w:rFonts w:cs="Arial"/>
                <w:w w:val="105"/>
                <w:sz w:val="24"/>
                <w:szCs w:val="24"/>
              </w:rPr>
              <w:t>de</w:t>
            </w:r>
            <w:r w:rsidRPr="00BD74EE">
              <w:rPr>
                <w:rFonts w:cs="Arial"/>
                <w:spacing w:val="-6"/>
                <w:w w:val="105"/>
                <w:sz w:val="24"/>
                <w:szCs w:val="24"/>
              </w:rPr>
              <w:t xml:space="preserve"> </w:t>
            </w:r>
            <w:r w:rsidRPr="00BD74EE">
              <w:rPr>
                <w:rFonts w:cs="Arial"/>
                <w:w w:val="105"/>
                <w:sz w:val="24"/>
                <w:szCs w:val="24"/>
              </w:rPr>
              <w:t>lucru</w:t>
            </w:r>
            <w:r w:rsidRPr="00BD74EE">
              <w:rPr>
                <w:rFonts w:cs="Arial"/>
                <w:spacing w:val="-6"/>
                <w:w w:val="105"/>
                <w:sz w:val="24"/>
                <w:szCs w:val="24"/>
              </w:rPr>
              <w:t xml:space="preserve"> </w:t>
            </w:r>
            <w:r w:rsidRPr="00BD74EE">
              <w:rPr>
                <w:rFonts w:cs="Arial"/>
                <w:w w:val="105"/>
                <w:sz w:val="24"/>
                <w:szCs w:val="24"/>
              </w:rPr>
              <w:t>pe</w:t>
            </w:r>
            <w:r w:rsidRPr="00BD74EE">
              <w:rPr>
                <w:rFonts w:cs="Arial"/>
                <w:spacing w:val="-6"/>
                <w:w w:val="105"/>
                <w:sz w:val="24"/>
                <w:szCs w:val="24"/>
              </w:rPr>
              <w:t xml:space="preserve"> </w:t>
            </w:r>
            <w:r w:rsidRPr="00BD74EE">
              <w:rPr>
                <w:rFonts w:cs="Arial"/>
                <w:w w:val="105"/>
                <w:sz w:val="24"/>
                <w:szCs w:val="24"/>
              </w:rPr>
              <w:t>teritoriul</w:t>
            </w:r>
            <w:r w:rsidRPr="00BD74EE">
              <w:rPr>
                <w:rFonts w:cs="Arial"/>
                <w:spacing w:val="-5"/>
                <w:w w:val="105"/>
                <w:sz w:val="24"/>
                <w:szCs w:val="24"/>
              </w:rPr>
              <w:t xml:space="preserve"> </w:t>
            </w:r>
            <w:r w:rsidRPr="00BD74EE">
              <w:rPr>
                <w:rFonts w:cs="Arial"/>
                <w:w w:val="105"/>
                <w:sz w:val="24"/>
                <w:szCs w:val="24"/>
              </w:rPr>
              <w:t>acoperit</w:t>
            </w:r>
            <w:r w:rsidRPr="00BD74EE">
              <w:rPr>
                <w:rFonts w:cs="Arial"/>
                <w:spacing w:val="-4"/>
                <w:w w:val="105"/>
                <w:sz w:val="24"/>
                <w:szCs w:val="24"/>
              </w:rPr>
              <w:t xml:space="preserve"> </w:t>
            </w:r>
            <w:r w:rsidRPr="00BD74EE">
              <w:rPr>
                <w:rFonts w:cs="Arial"/>
                <w:w w:val="105"/>
                <w:sz w:val="24"/>
                <w:szCs w:val="24"/>
              </w:rPr>
              <w:t>de</w:t>
            </w:r>
            <w:r w:rsidRPr="00BD74EE">
              <w:rPr>
                <w:rFonts w:cs="Arial"/>
                <w:spacing w:val="-6"/>
                <w:w w:val="105"/>
                <w:sz w:val="24"/>
                <w:szCs w:val="24"/>
              </w:rPr>
              <w:t xml:space="preserve"> </w:t>
            </w:r>
            <w:r w:rsidRPr="00BD74EE">
              <w:rPr>
                <w:rFonts w:cs="Arial"/>
                <w:w w:val="105"/>
                <w:sz w:val="24"/>
                <w:szCs w:val="24"/>
              </w:rPr>
              <w:t>GAL si</w:t>
            </w:r>
            <w:r w:rsidRPr="00BD74EE">
              <w:rPr>
                <w:rFonts w:cs="Arial"/>
                <w:spacing w:val="-5"/>
                <w:w w:val="105"/>
                <w:sz w:val="24"/>
                <w:szCs w:val="24"/>
              </w:rPr>
              <w:t xml:space="preserve"> </w:t>
            </w:r>
            <w:r w:rsidRPr="00BD74EE">
              <w:rPr>
                <w:rFonts w:cs="Arial"/>
                <w:w w:val="105"/>
                <w:sz w:val="24"/>
                <w:szCs w:val="24"/>
              </w:rPr>
              <w:t>investiția</w:t>
            </w:r>
            <w:r w:rsidRPr="00BD74EE">
              <w:rPr>
                <w:rFonts w:cs="Arial"/>
                <w:spacing w:val="-5"/>
                <w:w w:val="105"/>
                <w:sz w:val="24"/>
                <w:szCs w:val="24"/>
              </w:rPr>
              <w:t xml:space="preserve"> </w:t>
            </w:r>
            <w:r w:rsidRPr="00BD74EE">
              <w:rPr>
                <w:rFonts w:cs="Arial"/>
                <w:w w:val="105"/>
                <w:sz w:val="24"/>
                <w:szCs w:val="24"/>
              </w:rPr>
              <w:t>să</w:t>
            </w:r>
            <w:r w:rsidRPr="00BD74EE">
              <w:rPr>
                <w:rFonts w:cs="Arial"/>
                <w:spacing w:val="-5"/>
                <w:w w:val="105"/>
                <w:sz w:val="24"/>
                <w:szCs w:val="24"/>
              </w:rPr>
              <w:t xml:space="preserve"> </w:t>
            </w:r>
            <w:r w:rsidRPr="00BD74EE">
              <w:rPr>
                <w:rFonts w:cs="Arial"/>
                <w:w w:val="105"/>
                <w:sz w:val="24"/>
                <w:szCs w:val="24"/>
              </w:rPr>
              <w:t>se</w:t>
            </w:r>
            <w:r w:rsidRPr="00BD74EE">
              <w:rPr>
                <w:rFonts w:cs="Arial"/>
                <w:spacing w:val="-6"/>
                <w:w w:val="105"/>
                <w:sz w:val="24"/>
                <w:szCs w:val="24"/>
              </w:rPr>
              <w:t xml:space="preserve"> </w:t>
            </w:r>
            <w:r w:rsidRPr="00BD74EE">
              <w:rPr>
                <w:rFonts w:cs="Arial"/>
                <w:w w:val="105"/>
                <w:sz w:val="24"/>
                <w:szCs w:val="24"/>
              </w:rPr>
              <w:t>realizeze</w:t>
            </w:r>
            <w:r w:rsidRPr="00BD74EE">
              <w:rPr>
                <w:rFonts w:cs="Arial"/>
                <w:spacing w:val="-6"/>
                <w:w w:val="105"/>
                <w:sz w:val="24"/>
                <w:szCs w:val="24"/>
              </w:rPr>
              <w:t xml:space="preserve"> </w:t>
            </w:r>
            <w:r w:rsidRPr="00BD74EE">
              <w:rPr>
                <w:rFonts w:cs="Arial"/>
                <w:w w:val="105"/>
                <w:sz w:val="24"/>
                <w:szCs w:val="24"/>
              </w:rPr>
              <w:t>pe teritoriul GAL.</w:t>
            </w:r>
          </w:p>
          <w:p w:rsidR="00BD74EE" w:rsidRPr="00BD74EE" w:rsidRDefault="00BD74EE" w:rsidP="00BD74EE">
            <w:pPr>
              <w:pStyle w:val="NoSpacing"/>
              <w:jc w:val="both"/>
              <w:rPr>
                <w:rFonts w:ascii="Calibri" w:hAnsi="Calibri" w:cs="Arial"/>
                <w:b/>
                <w:sz w:val="24"/>
                <w:szCs w:val="24"/>
                <w:lang w:val="ro-RO"/>
              </w:rPr>
            </w:pPr>
            <w:r w:rsidRPr="00BD74EE">
              <w:rPr>
                <w:rFonts w:ascii="Calibri" w:hAnsi="Calibri" w:cs="Arial"/>
                <w:sz w:val="24"/>
                <w:szCs w:val="24"/>
                <w:lang w:val="ro-RO" w:eastAsia="fr-FR"/>
              </w:rPr>
              <w:t xml:space="preserve">Expertul GAL verifică în </w:t>
            </w:r>
            <w:r w:rsidRPr="00BD74EE">
              <w:rPr>
                <w:rFonts w:ascii="Calibri" w:hAnsi="Calibri" w:cs="Arial"/>
                <w:bCs/>
                <w:sz w:val="24"/>
                <w:szCs w:val="24"/>
                <w:lang w:val="ro-RO"/>
              </w:rPr>
              <w:t xml:space="preserve">Adeverința APIA atașată la cererea de finanțare, </w:t>
            </w:r>
            <w:r w:rsidRPr="00BD74EE">
              <w:rPr>
                <w:rFonts w:ascii="Calibri" w:hAnsi="Calibri" w:cs="Arial"/>
                <w:sz w:val="24"/>
                <w:szCs w:val="24"/>
                <w:lang w:val="ro-RO" w:eastAsia="fr-FR"/>
              </w:rPr>
              <w:t>dacă exploatația a fost înregistrată pe numele solicitantului/ persoanei fizice aferente solicitantului cu cel puţin 24 de luni înainte de solicitarea sprijinului.</w:t>
            </w:r>
            <w:r w:rsidRPr="00BD74EE">
              <w:rPr>
                <w:rFonts w:ascii="Calibri" w:hAnsi="Calibri" w:cs="Arial"/>
                <w:b/>
                <w:sz w:val="24"/>
                <w:szCs w:val="24"/>
                <w:lang w:val="ro-RO"/>
              </w:rPr>
              <w:t xml:space="preserve"> (condiția de a fi înregistrat cu cel puțin 24 de luni înainte se aplică doar primului cod atribuit vreodată exploatației fermierului, fără obligativitatea înregistrării continue).</w:t>
            </w:r>
          </w:p>
        </w:tc>
      </w:tr>
    </w:tbl>
    <w:p w:rsidR="000436B5" w:rsidRPr="00BD74EE" w:rsidRDefault="000436B5"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t xml:space="preserve">Dacă în urma verificării efectuate, expertul constată că solicitantul îndeplinește condiția de eligibilitate privind înregistrarea exploatației agricole cu cel puțin 24 de luni înainte de solicitarea sprijinului și aceasta este situată pe teritoriul </w:t>
      </w:r>
      <w:r w:rsidR="00A96CCE" w:rsidRPr="00BD74EE">
        <w:rPr>
          <w:rFonts w:cstheme="minorHAnsi"/>
          <w:sz w:val="24"/>
          <w:szCs w:val="24"/>
        </w:rPr>
        <w:t xml:space="preserve">GAL </w:t>
      </w:r>
      <w:r w:rsidR="006E1140" w:rsidRPr="00BD74EE">
        <w:rPr>
          <w:rFonts w:cstheme="minorHAnsi"/>
          <w:sz w:val="24"/>
          <w:szCs w:val="24"/>
        </w:rPr>
        <w:t>VALEA CLĂNIȚEI</w:t>
      </w:r>
      <w:r w:rsidRPr="00BD74EE">
        <w:rPr>
          <w:rFonts w:cstheme="minorHAnsi"/>
          <w:sz w:val="24"/>
          <w:szCs w:val="24"/>
        </w:rPr>
        <w:t>, va bifa căsuţa “DA”, iar în caz contrar va bifa casuta “NU”, cere</w:t>
      </w:r>
      <w:r w:rsidR="00D63218" w:rsidRPr="00BD74EE">
        <w:rPr>
          <w:rFonts w:cstheme="minorHAnsi"/>
          <w:sz w:val="24"/>
          <w:szCs w:val="24"/>
        </w:rPr>
        <w:t>rea fiind declarată neeligibilă</w:t>
      </w:r>
    </w:p>
    <w:p w:rsidR="003A00B1" w:rsidRPr="00BD74EE" w:rsidRDefault="003A00B1" w:rsidP="00BD74EE">
      <w:pPr>
        <w:tabs>
          <w:tab w:val="left" w:pos="3120"/>
          <w:tab w:val="center" w:pos="4320"/>
          <w:tab w:val="right" w:pos="8640"/>
        </w:tabs>
        <w:spacing w:after="0" w:line="240" w:lineRule="auto"/>
        <w:ind w:right="25"/>
        <w:jc w:val="both"/>
        <w:rPr>
          <w:rFonts w:cstheme="minorHAnsi"/>
          <w:sz w:val="24"/>
          <w:szCs w:val="24"/>
        </w:rPr>
      </w:pPr>
    </w:p>
    <w:p w:rsidR="00A82E25" w:rsidRPr="00BD74EE" w:rsidRDefault="00025257" w:rsidP="00BD74EE">
      <w:pPr>
        <w:shd w:val="clear" w:color="auto" w:fill="A6A6A6" w:themeFill="background1" w:themeFillShade="A6"/>
        <w:tabs>
          <w:tab w:val="left" w:pos="3120"/>
          <w:tab w:val="center" w:pos="4320"/>
          <w:tab w:val="right" w:pos="8640"/>
        </w:tabs>
        <w:spacing w:after="0" w:line="240" w:lineRule="auto"/>
        <w:jc w:val="both"/>
        <w:rPr>
          <w:rFonts w:cstheme="minorHAnsi"/>
          <w:b/>
          <w:sz w:val="24"/>
          <w:szCs w:val="24"/>
        </w:rPr>
      </w:pPr>
      <w:r w:rsidRPr="00BD74EE">
        <w:rPr>
          <w:rFonts w:cstheme="minorHAnsi"/>
          <w:b/>
          <w:bCs/>
          <w:sz w:val="24"/>
          <w:szCs w:val="24"/>
          <w:lang w:eastAsia="fr-FR"/>
        </w:rPr>
        <w:t>EG4</w:t>
      </w:r>
      <w:r w:rsidR="00844547" w:rsidRPr="00BD74EE">
        <w:rPr>
          <w:rFonts w:cstheme="minorHAnsi"/>
          <w:b/>
          <w:bCs/>
          <w:sz w:val="24"/>
          <w:szCs w:val="24"/>
          <w:lang w:eastAsia="fr-FR"/>
        </w:rPr>
        <w:t>.</w:t>
      </w:r>
      <w:r w:rsidR="00E5024D" w:rsidRPr="00BD74EE">
        <w:rPr>
          <w:rFonts w:cstheme="minorHAnsi"/>
          <w:b/>
          <w:bCs/>
          <w:sz w:val="24"/>
          <w:szCs w:val="24"/>
          <w:lang w:eastAsia="fr-FR"/>
        </w:rPr>
        <w:t xml:space="preserve"> Beneficiarul</w:t>
      </w:r>
      <w:r w:rsidR="00C479F7" w:rsidRPr="00BD74EE">
        <w:rPr>
          <w:rFonts w:cstheme="minorHAnsi"/>
          <w:b/>
          <w:bCs/>
          <w:sz w:val="24"/>
          <w:szCs w:val="24"/>
          <w:lang w:eastAsia="fr-FR"/>
        </w:rPr>
        <w:t xml:space="preserve"> </w:t>
      </w:r>
      <w:r w:rsidR="00293130" w:rsidRPr="00BD74EE">
        <w:rPr>
          <w:rFonts w:cstheme="minorHAnsi"/>
          <w:b/>
          <w:sz w:val="24"/>
          <w:szCs w:val="24"/>
        </w:rPr>
        <w:t>prezintă planul</w:t>
      </w:r>
      <w:r w:rsidR="00864361" w:rsidRPr="00BD74EE">
        <w:rPr>
          <w:rFonts w:cstheme="minorHAnsi"/>
          <w:b/>
          <w:sz w:val="24"/>
          <w:szCs w:val="24"/>
        </w:rPr>
        <w:t xml:space="preserve"> de afaceri</w:t>
      </w:r>
    </w:p>
    <w:p w:rsidR="00BD74EE" w:rsidRPr="00BD74EE" w:rsidRDefault="00BD74EE" w:rsidP="00BD74EE">
      <w:pPr>
        <w:tabs>
          <w:tab w:val="left" w:pos="3120"/>
          <w:tab w:val="center" w:pos="4320"/>
          <w:tab w:val="right" w:pos="8640"/>
        </w:tabs>
        <w:spacing w:after="0" w:line="240" w:lineRule="auto"/>
        <w:ind w:right="-65"/>
        <w:jc w:val="both"/>
        <w:rPr>
          <w:rFonts w:cstheme="minorHAnsi"/>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887"/>
      </w:tblGrid>
      <w:tr w:rsidR="00BD74EE" w:rsidRPr="00BD74EE" w:rsidTr="005609F3">
        <w:tc>
          <w:tcPr>
            <w:tcW w:w="3964" w:type="dxa"/>
            <w:shd w:val="clear" w:color="auto" w:fill="BFBFBF" w:themeFill="background1" w:themeFillShade="BF"/>
          </w:tcPr>
          <w:p w:rsidR="00BD74EE" w:rsidRPr="00BD74EE" w:rsidRDefault="00BD74EE" w:rsidP="00BD74EE">
            <w:pPr>
              <w:keepNext/>
              <w:spacing w:after="0" w:line="240" w:lineRule="auto"/>
              <w:outlineLvl w:val="0"/>
              <w:rPr>
                <w:rFonts w:cs="Arial"/>
                <w:b/>
                <w:bCs/>
                <w:sz w:val="24"/>
                <w:szCs w:val="24"/>
              </w:rPr>
            </w:pPr>
            <w:r w:rsidRPr="00BD74EE">
              <w:rPr>
                <w:rFonts w:cs="Arial"/>
                <w:b/>
                <w:bCs/>
                <w:sz w:val="24"/>
                <w:szCs w:val="24"/>
              </w:rPr>
              <w:t>DOCUMENTE  DE PREZENTAT DE SOLICITANT</w:t>
            </w:r>
          </w:p>
        </w:tc>
        <w:tc>
          <w:tcPr>
            <w:tcW w:w="5887" w:type="dxa"/>
            <w:shd w:val="clear" w:color="auto" w:fill="BFBFBF" w:themeFill="background1" w:themeFillShade="BF"/>
          </w:tcPr>
          <w:p w:rsidR="00BD74EE" w:rsidRPr="00BD74EE" w:rsidRDefault="00BD74EE" w:rsidP="00BD74EE">
            <w:pPr>
              <w:spacing w:after="0" w:line="240" w:lineRule="auto"/>
              <w:jc w:val="both"/>
              <w:rPr>
                <w:rFonts w:cs="Arial"/>
                <w:b/>
                <w:sz w:val="24"/>
                <w:szCs w:val="24"/>
              </w:rPr>
            </w:pPr>
            <w:r w:rsidRPr="00BD74EE">
              <w:rPr>
                <w:rFonts w:cs="Arial"/>
                <w:b/>
                <w:sz w:val="24"/>
                <w:szCs w:val="24"/>
              </w:rPr>
              <w:t>MODALITATE DE VERIFICARE</w:t>
            </w:r>
          </w:p>
        </w:tc>
      </w:tr>
      <w:tr w:rsidR="00BD74EE" w:rsidRPr="00BD74EE" w:rsidTr="005609F3">
        <w:tc>
          <w:tcPr>
            <w:tcW w:w="3964" w:type="dxa"/>
          </w:tcPr>
          <w:p w:rsidR="00BD74EE" w:rsidRPr="00BD74EE" w:rsidRDefault="00BD74EE" w:rsidP="00BD74EE">
            <w:pPr>
              <w:spacing w:after="0" w:line="240" w:lineRule="auto"/>
              <w:jc w:val="both"/>
              <w:rPr>
                <w:rFonts w:cs="Arial"/>
                <w:sz w:val="24"/>
                <w:szCs w:val="24"/>
              </w:rPr>
            </w:pPr>
            <w:r w:rsidRPr="00BD74EE">
              <w:rPr>
                <w:rFonts w:cs="Arial"/>
                <w:sz w:val="24"/>
                <w:szCs w:val="24"/>
              </w:rPr>
              <w:t xml:space="preserve">Planul de afaceri </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Cererea de finanțare și anexele la aceasta</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Copia actului de identitate al reprezentantului legal de proiect (asociat unic/ administrator)</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Certificat constatator emis de Oficiul Registrului Comerțului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Registrul General de Evidență a Salariaților, Anexa aferentă Subprogramului Tematic Pomicol (Anexa 6 la Ghidul solicitantului),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p>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p>
        </w:tc>
        <w:tc>
          <w:tcPr>
            <w:tcW w:w="5887" w:type="dxa"/>
          </w:tcPr>
          <w:p w:rsidR="00BD74EE" w:rsidRPr="00BD74EE" w:rsidRDefault="00BD74EE" w:rsidP="00BD74EE">
            <w:pPr>
              <w:spacing w:after="0" w:line="240" w:lineRule="auto"/>
              <w:jc w:val="both"/>
              <w:rPr>
                <w:rFonts w:cs="Arial"/>
                <w:b/>
                <w:color w:val="000000" w:themeColor="text1"/>
                <w:sz w:val="24"/>
                <w:szCs w:val="24"/>
              </w:rPr>
            </w:pPr>
            <w:r w:rsidRPr="00BD74EE">
              <w:rPr>
                <w:rFonts w:cs="Arial"/>
                <w:b/>
                <w:color w:val="000000" w:themeColor="text1"/>
                <w:sz w:val="24"/>
                <w:szCs w:val="24"/>
              </w:rPr>
              <w:lastRenderedPageBreak/>
              <w:t>Planul de afaceri conține cel puțin:</w:t>
            </w:r>
          </w:p>
          <w:p w:rsidR="00BD74EE" w:rsidRPr="00BD74EE" w:rsidRDefault="00BD74EE" w:rsidP="00BD74EE">
            <w:pPr>
              <w:pStyle w:val="BodyText3"/>
              <w:spacing w:after="0"/>
              <w:jc w:val="both"/>
              <w:rPr>
                <w:rFonts w:ascii="Calibri" w:hAnsi="Calibri" w:cs="Arial"/>
                <w:color w:val="000000" w:themeColor="text1"/>
                <w:sz w:val="24"/>
                <w:szCs w:val="24"/>
              </w:rPr>
            </w:pPr>
            <w:r w:rsidRPr="00BD74EE">
              <w:rPr>
                <w:rFonts w:ascii="Calibri" w:hAnsi="Calibri" w:cs="Arial"/>
                <w:color w:val="000000" w:themeColor="text1"/>
                <w:sz w:val="24"/>
                <w:szCs w:val="24"/>
              </w:rPr>
              <w:t>(i) situația inițială a exploatației agricole;</w:t>
            </w:r>
          </w:p>
          <w:p w:rsidR="00BD74EE" w:rsidRPr="00BD74EE" w:rsidRDefault="00BD74EE" w:rsidP="00BD74EE">
            <w:pPr>
              <w:pStyle w:val="BodyText3"/>
              <w:spacing w:after="0"/>
              <w:jc w:val="both"/>
              <w:rPr>
                <w:rFonts w:ascii="Calibri" w:hAnsi="Calibri" w:cs="Arial"/>
                <w:color w:val="000000" w:themeColor="text1"/>
                <w:sz w:val="24"/>
                <w:szCs w:val="24"/>
              </w:rPr>
            </w:pPr>
            <w:r w:rsidRPr="00BD74EE">
              <w:rPr>
                <w:rFonts w:ascii="Calibri" w:hAnsi="Calibri" w:cs="Arial"/>
                <w:color w:val="000000" w:themeColor="text1"/>
                <w:sz w:val="24"/>
                <w:szCs w:val="24"/>
              </w:rPr>
              <w:t>(ii) etapele și obiectivele pentru dezvoltarea activităților exploatației agricole;</w:t>
            </w:r>
          </w:p>
          <w:p w:rsidR="00BD74EE" w:rsidRPr="00BD74EE" w:rsidRDefault="00BD74EE" w:rsidP="00BD74EE">
            <w:pPr>
              <w:pStyle w:val="BodyText3"/>
              <w:spacing w:after="0"/>
              <w:jc w:val="both"/>
              <w:rPr>
                <w:rFonts w:ascii="Calibri" w:hAnsi="Calibri" w:cs="Arial"/>
                <w:color w:val="000000" w:themeColor="text1"/>
                <w:sz w:val="24"/>
                <w:szCs w:val="24"/>
              </w:rPr>
            </w:pPr>
            <w:r w:rsidRPr="00BD74EE">
              <w:rPr>
                <w:rFonts w:ascii="Calibri" w:hAnsi="Calibri" w:cs="Arial"/>
                <w:color w:val="000000" w:themeColor="text1"/>
                <w:sz w:val="24"/>
                <w:szCs w:val="24"/>
              </w:rPr>
              <w:t>(iii) detalii privind acțiunile, inclusiv cele legate de sustenabilitatea mediului și de utilizarea eficientă a resurselor, necesare pentru dezvoltarea activităților exploatației agricole, cum ar fi investițiile, formarea sau consilierea.</w:t>
            </w:r>
          </w:p>
          <w:p w:rsidR="00BD74EE" w:rsidRPr="00BD74EE" w:rsidRDefault="00BD74EE" w:rsidP="00BD74EE">
            <w:pPr>
              <w:spacing w:after="0" w:line="240" w:lineRule="auto"/>
              <w:jc w:val="both"/>
              <w:rPr>
                <w:rFonts w:cs="Arial"/>
                <w:b/>
                <w:color w:val="000000" w:themeColor="text1"/>
                <w:sz w:val="24"/>
                <w:szCs w:val="24"/>
              </w:rPr>
            </w:pPr>
            <w:r w:rsidRPr="00BD74EE">
              <w:rPr>
                <w:rFonts w:cs="Arial"/>
                <w:b/>
                <w:color w:val="000000" w:themeColor="text1"/>
                <w:sz w:val="24"/>
                <w:szCs w:val="24"/>
              </w:rPr>
              <w:t>Expertul verifica daca se demonstrează modul în care exploatația agricolă se va dezvolta/ moderniza, va asigura creșterea productivității și toate aspectele legate de realizarea obiectivelor propuse prin proiect, în funcţie de tipul şi necesităţile exploataţiei vizate pentru sprijin.</w:t>
            </w:r>
          </w:p>
          <w:p w:rsidR="00BD74EE" w:rsidRPr="00BD74EE" w:rsidRDefault="00BD74EE" w:rsidP="00BD74EE">
            <w:pPr>
              <w:spacing w:after="0" w:line="240" w:lineRule="auto"/>
              <w:jc w:val="both"/>
              <w:rPr>
                <w:rFonts w:cs="Arial"/>
                <w:b/>
                <w:color w:val="000000" w:themeColor="text1"/>
                <w:sz w:val="24"/>
                <w:szCs w:val="24"/>
              </w:rPr>
            </w:pPr>
            <w:r w:rsidRPr="00BD74EE">
              <w:rPr>
                <w:rFonts w:cs="Arial"/>
                <w:color w:val="000000" w:themeColor="text1"/>
                <w:sz w:val="24"/>
                <w:szCs w:val="24"/>
              </w:rPr>
              <w:t xml:space="preserve">Se verifică dacă în Planul de Afaceri se menționează acordarea sprijinului în cel puțin două rate, cu respectarea </w:t>
            </w:r>
            <w:r w:rsidRPr="00BD74EE">
              <w:rPr>
                <w:rFonts w:cs="Arial"/>
                <w:color w:val="000000" w:themeColor="text1"/>
                <w:sz w:val="24"/>
                <w:szCs w:val="24"/>
              </w:rPr>
              <w:lastRenderedPageBreak/>
              <w:t>termenelor prevăzute Nota AM PNDR (Anexa 25 la Ghidul Solicitantului). Plata ultimei rate pentru începerea activității acordate pentru dezvoltarea micilor exploatații agricole este condiționată de implementarea corectă a planului de afaceri</w:t>
            </w:r>
            <w:r w:rsidRPr="00BD74EE">
              <w:rPr>
                <w:rFonts w:cs="Arial"/>
                <w:b/>
                <w:color w:val="000000" w:themeColor="text1"/>
                <w:sz w:val="24"/>
                <w:szCs w:val="24"/>
              </w:rPr>
              <w:t>.</w:t>
            </w:r>
          </w:p>
          <w:p w:rsidR="00BD74EE" w:rsidRPr="00BD74EE" w:rsidRDefault="00BD74EE" w:rsidP="00BD74EE">
            <w:pPr>
              <w:spacing w:after="0" w:line="240" w:lineRule="auto"/>
              <w:jc w:val="both"/>
              <w:rPr>
                <w:rFonts w:cs="Arial"/>
                <w:color w:val="000000" w:themeColor="text1"/>
                <w:sz w:val="24"/>
                <w:szCs w:val="24"/>
              </w:rPr>
            </w:pPr>
          </w:p>
          <w:p w:rsidR="00BD74EE" w:rsidRPr="00BD74EE" w:rsidRDefault="00BD74EE" w:rsidP="00BD74EE">
            <w:pPr>
              <w:spacing w:after="0" w:line="240" w:lineRule="auto"/>
              <w:jc w:val="both"/>
              <w:rPr>
                <w:rFonts w:cs="Arial"/>
                <w:b/>
                <w:color w:val="000000" w:themeColor="text1"/>
                <w:sz w:val="24"/>
                <w:szCs w:val="24"/>
              </w:rPr>
            </w:pPr>
            <w:r w:rsidRPr="00BD74EE">
              <w:rPr>
                <w:rFonts w:cs="Arial"/>
                <w:b/>
                <w:color w:val="000000" w:themeColor="text1"/>
                <w:sz w:val="24"/>
                <w:szCs w:val="24"/>
              </w:rPr>
              <w:t>Se verifică:</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-dacă implementarea planului de afaceri este preconizată să înceapă în termen cel mult 9 luni de la data deciziei de acordarea a sprijinului;</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 dacă planul de afaceri respecta structura formularului tip;</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-concordanțele dintre datele din Cererea de finanțare și cele din Planul de afaceri;</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-dacă este prezentată situația inițială a exploatației agricole (de ex: datele solicitantului, aria de cuprindere a activității, forma juridică a solicitantului, abilități profesionale, istoricul exploatației agricole – culturi, animale, facilități de producție, dotarea exploatației);</w:t>
            </w:r>
          </w:p>
          <w:p w:rsidR="00BD74EE" w:rsidRPr="00BD74EE" w:rsidRDefault="00BD74EE" w:rsidP="00BD74EE">
            <w:pPr>
              <w:pStyle w:val="NoSpacing"/>
              <w:jc w:val="both"/>
              <w:rPr>
                <w:rFonts w:ascii="Calibri" w:hAnsi="Calibri" w:cs="Arial"/>
                <w:color w:val="000000" w:themeColor="text1"/>
                <w:sz w:val="24"/>
                <w:szCs w:val="24"/>
                <w:lang w:val="ro-RO"/>
              </w:rPr>
            </w:pPr>
            <w:r w:rsidRPr="00BD74EE">
              <w:rPr>
                <w:rFonts w:ascii="Calibri" w:hAnsi="Calibri" w:cs="Arial"/>
                <w:color w:val="000000" w:themeColor="text1"/>
                <w:sz w:val="24"/>
                <w:szCs w:val="24"/>
                <w:lang w:val="ro-RO"/>
              </w:rPr>
              <w:t>-dacă sunt prezentate acţiunile şi obiectivele propuse pentru dezvoltarea exploatației agricole prin respectarea criteriilor de eligilitate si de selecție şi rezonabilitatea planului de afaceri raportat la exploataţie şi cuantumul sprijinului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 conform normelor de mediu precum și previziunea bugetului de venituri – cheltuieli;</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 xml:space="preserve">- daca sunt prezentate detaliat acțiunile,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-dacă în Planul de Afaceri se menționează acordarea sprijinului în două rate. Plata ultimei rate, este condiționată de implementarea corectă a planului de afaceri.</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 xml:space="preserve">- dacă este descris în planul de afaceri contribuția </w:t>
            </w:r>
            <w:r w:rsidRPr="00BD74EE">
              <w:rPr>
                <w:rFonts w:cs="Arial"/>
                <w:color w:val="000000" w:themeColor="text1"/>
                <w:sz w:val="24"/>
                <w:szCs w:val="24"/>
              </w:rPr>
              <w:lastRenderedPageBreak/>
              <w:t>proiectului la obiectivele transversale ale Reg. (UE) nr. 1305/2013: mediu, climă și inovare. Detalierea caracterul inovativ al investiției, respectiv componentele de mediu și climă la care contribuie proiectul.</w:t>
            </w:r>
          </w:p>
          <w:p w:rsidR="00BD74EE" w:rsidRPr="00BD74EE" w:rsidRDefault="00BD74EE" w:rsidP="00BD74EE">
            <w:pPr>
              <w:spacing w:after="0" w:line="240" w:lineRule="auto"/>
              <w:jc w:val="both"/>
              <w:rPr>
                <w:rFonts w:cs="Arial"/>
                <w:color w:val="000000" w:themeColor="text1"/>
                <w:sz w:val="24"/>
                <w:szCs w:val="24"/>
              </w:rPr>
            </w:pPr>
            <w:r w:rsidRPr="00BD74EE">
              <w:rPr>
                <w:rFonts w:cs="Arial"/>
                <w:color w:val="000000" w:themeColor="text1"/>
                <w:sz w:val="24"/>
                <w:szCs w:val="24"/>
              </w:rPr>
              <w:t>- dacă este prezentat modul în care planul de afaceri și investițiile propuse contribuie la atingerea obiectivelor prevăzute în Strategia de Dezvoltare Locală GAL</w:t>
            </w:r>
            <w:r>
              <w:rPr>
                <w:rFonts w:cs="Arial"/>
                <w:color w:val="000000" w:themeColor="text1"/>
                <w:sz w:val="24"/>
                <w:szCs w:val="24"/>
              </w:rPr>
              <w:t xml:space="preserve"> VALEA CLĂNIȚEI</w:t>
            </w:r>
            <w:r w:rsidRPr="00BD74EE">
              <w:rPr>
                <w:rFonts w:cs="Arial"/>
                <w:color w:val="000000" w:themeColor="text1"/>
                <w:sz w:val="24"/>
                <w:szCs w:val="24"/>
              </w:rPr>
              <w:t>.</w:t>
            </w:r>
          </w:p>
          <w:p w:rsidR="00BD74EE" w:rsidRPr="00BD74EE" w:rsidRDefault="00BD74EE" w:rsidP="00BD74EE">
            <w:pPr>
              <w:spacing w:after="0" w:line="240" w:lineRule="auto"/>
              <w:jc w:val="both"/>
              <w:rPr>
                <w:rFonts w:eastAsia="MS Mincho" w:cs="Arial"/>
                <w:b/>
                <w:color w:val="000000" w:themeColor="text1"/>
                <w:sz w:val="24"/>
                <w:szCs w:val="24"/>
              </w:rPr>
            </w:pPr>
            <w:r w:rsidRPr="00BD74EE">
              <w:rPr>
                <w:rFonts w:eastAsia="MS Mincho" w:cs="Arial"/>
                <w:b/>
                <w:color w:val="000000" w:themeColor="text1"/>
                <w:sz w:val="24"/>
                <w:szCs w:val="24"/>
              </w:rPr>
              <w:t>În vederea modernizării/dezvoltării exploataţiei nu sunt permise acţiuni care să prevadă cheltuieli cu echipamente sau utilaje second-hand.</w:t>
            </w:r>
          </w:p>
          <w:p w:rsidR="00BD74EE" w:rsidRPr="00BD74EE" w:rsidRDefault="00BD74EE" w:rsidP="00BD74EE">
            <w:pPr>
              <w:pStyle w:val="ListParagraph"/>
              <w:spacing w:after="0" w:line="240" w:lineRule="auto"/>
              <w:ind w:left="0"/>
              <w:contextualSpacing w:val="0"/>
              <w:jc w:val="both"/>
              <w:rPr>
                <w:rFonts w:cs="Arial"/>
                <w:color w:val="000000" w:themeColor="text1"/>
                <w:sz w:val="24"/>
                <w:szCs w:val="24"/>
              </w:rPr>
            </w:pPr>
            <w:r w:rsidRPr="00BD74EE">
              <w:rPr>
                <w:rFonts w:cs="Arial"/>
                <w:color w:val="000000" w:themeColor="text1"/>
                <w:sz w:val="24"/>
                <w:szCs w:val="24"/>
              </w:rPr>
              <w:t xml:space="preserve">Expertul verifică dacă din documente rezultă că solicitantul are stabilit domiciliul/ sediul social în Unitatea Administrativ Teritorială din teritoriul GAL </w:t>
            </w:r>
            <w:r>
              <w:rPr>
                <w:rFonts w:cs="Arial"/>
                <w:color w:val="000000" w:themeColor="text1"/>
                <w:sz w:val="24"/>
                <w:szCs w:val="24"/>
              </w:rPr>
              <w:t>VALEA CLĂNIȚEI</w:t>
            </w:r>
            <w:r w:rsidRPr="00BD74EE">
              <w:rPr>
                <w:rFonts w:cs="Arial"/>
                <w:color w:val="000000" w:themeColor="text1"/>
                <w:sz w:val="24"/>
                <w:szCs w:val="24"/>
              </w:rPr>
              <w:t xml:space="preserve"> în care este înregistrată exploataţia.</w:t>
            </w:r>
          </w:p>
          <w:p w:rsidR="00BD74EE" w:rsidRPr="00BD74EE" w:rsidRDefault="00BD74EE" w:rsidP="00BD74EE">
            <w:pPr>
              <w:pStyle w:val="ListParagraph"/>
              <w:spacing w:after="0" w:line="240" w:lineRule="auto"/>
              <w:ind w:left="0"/>
              <w:contextualSpacing w:val="0"/>
              <w:jc w:val="both"/>
              <w:rPr>
                <w:rFonts w:cs="Arial"/>
                <w:color w:val="000000" w:themeColor="text1"/>
                <w:sz w:val="24"/>
                <w:szCs w:val="24"/>
              </w:rPr>
            </w:pPr>
            <w:r w:rsidRPr="00BD74EE">
              <w:rPr>
                <w:rFonts w:cs="Arial"/>
                <w:color w:val="000000" w:themeColor="text1"/>
                <w:sz w:val="24"/>
                <w:szCs w:val="24"/>
              </w:rPr>
              <w:t xml:space="preserve">În cazul în care la data depunerii cererii de finanțare aceste condiții nu sunt indeplinite, se verifică dacă solicitantul și-a asumat angajamentul în Secţiunea F a Cererii de finanţare referitor la aceste aspecte privind termenul de maxim 9 luni de la data semnării deciei de finanțare. </w:t>
            </w:r>
          </w:p>
          <w:p w:rsidR="00BD74EE" w:rsidRPr="00BD74EE" w:rsidRDefault="00BD74EE" w:rsidP="00BD74EE">
            <w:pPr>
              <w:pStyle w:val="ListParagraph"/>
              <w:spacing w:after="0" w:line="240" w:lineRule="auto"/>
              <w:ind w:left="0"/>
              <w:contextualSpacing w:val="0"/>
              <w:jc w:val="both"/>
              <w:rPr>
                <w:rFonts w:cs="Arial"/>
                <w:color w:val="000000" w:themeColor="text1"/>
                <w:sz w:val="24"/>
                <w:szCs w:val="24"/>
              </w:rPr>
            </w:pPr>
            <w:r w:rsidRPr="00BD74EE">
              <w:rPr>
                <w:rFonts w:cs="Arial"/>
                <w:color w:val="000000" w:themeColor="text1"/>
                <w:sz w:val="24"/>
                <w:szCs w:val="24"/>
              </w:rPr>
              <w:t>Expertul GAL verifică dacă din documente rezultă că solicitantul este încadrat într-o activitate salarizată, iar locul de muncă este în acelaşi UAT sau zona limitrofă a UAT-ului în care este înregistrată exploataţia vizată pentru sprijin.</w:t>
            </w:r>
          </w:p>
          <w:p w:rsidR="00BD74EE" w:rsidRPr="00BD74EE" w:rsidRDefault="00BD74EE" w:rsidP="00BD74EE">
            <w:pPr>
              <w:pStyle w:val="ListParagraph"/>
              <w:spacing w:after="0" w:line="240" w:lineRule="auto"/>
              <w:ind w:left="0"/>
              <w:contextualSpacing w:val="0"/>
              <w:jc w:val="both"/>
              <w:rPr>
                <w:rFonts w:cs="Arial"/>
                <w:color w:val="000000" w:themeColor="text1"/>
                <w:sz w:val="24"/>
                <w:szCs w:val="24"/>
              </w:rPr>
            </w:pPr>
            <w:r w:rsidRPr="00BD74EE">
              <w:rPr>
                <w:rFonts w:cs="Arial"/>
                <w:color w:val="000000" w:themeColor="text1"/>
                <w:sz w:val="24"/>
                <w:szCs w:val="24"/>
              </w:rPr>
              <w:t>În cazul în care la data depunerii cererii de finanțare această condiție nu este îndeplinită, se verifică dacă solicitantul și-a asumat angajamentul din Secţiunea  F a cererii de finanţare referitor la respectarea acestei condiții privind termenul de maxim 9 luni de la data semnării deciziei de finanțare.</w:t>
            </w:r>
          </w:p>
          <w:p w:rsidR="00BD74EE" w:rsidRPr="00BD74EE" w:rsidRDefault="00BD74EE" w:rsidP="00BD74EE">
            <w:pPr>
              <w:pStyle w:val="ListParagraph"/>
              <w:spacing w:after="0" w:line="240" w:lineRule="auto"/>
              <w:ind w:left="0"/>
              <w:contextualSpacing w:val="0"/>
              <w:jc w:val="both"/>
              <w:rPr>
                <w:rFonts w:cs="Arial"/>
                <w:color w:val="000000" w:themeColor="text1"/>
                <w:sz w:val="24"/>
                <w:szCs w:val="24"/>
              </w:rPr>
            </w:pPr>
            <w:r w:rsidRPr="00BD74EE">
              <w:rPr>
                <w:rFonts w:cs="Arial"/>
                <w:color w:val="000000" w:themeColor="text1"/>
                <w:sz w:val="24"/>
                <w:szCs w:val="24"/>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r w:rsidR="00BD74EE" w:rsidRPr="00BD74EE" w:rsidTr="005609F3">
        <w:trPr>
          <w:trHeight w:val="70"/>
        </w:trPr>
        <w:tc>
          <w:tcPr>
            <w:tcW w:w="3964" w:type="dxa"/>
          </w:tcPr>
          <w:p w:rsidR="00BD74EE" w:rsidRPr="00BD74EE" w:rsidRDefault="00BD74EE" w:rsidP="00BD74EE">
            <w:pPr>
              <w:pStyle w:val="NoSpacing"/>
              <w:jc w:val="both"/>
              <w:rPr>
                <w:rFonts w:ascii="Calibri" w:eastAsia="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eastAsia="Calibri" w:hAnsi="Calibri" w:cs="Arial"/>
                <w:b/>
                <w:sz w:val="24"/>
                <w:szCs w:val="24"/>
                <w:lang w:val="ro-RO"/>
              </w:rPr>
              <w:t>A.</w:t>
            </w:r>
            <w:r w:rsidRPr="00BD74EE">
              <w:rPr>
                <w:rFonts w:ascii="Calibri" w:eastAsia="Calibri" w:hAnsi="Calibri" w:cs="Arial"/>
                <w:sz w:val="24"/>
                <w:szCs w:val="24"/>
                <w:lang w:val="ro-RO"/>
              </w:rPr>
              <w:t xml:space="preserve"> </w:t>
            </w:r>
            <w:r w:rsidRPr="00BD74EE">
              <w:rPr>
                <w:rFonts w:ascii="Calibri" w:eastAsia="Calibri" w:hAnsi="Calibri" w:cs="Arial"/>
                <w:b/>
                <w:sz w:val="24"/>
                <w:szCs w:val="24"/>
                <w:lang w:val="ro-RO"/>
              </w:rPr>
              <w:t>Dacă</w:t>
            </w:r>
            <w:r w:rsidRPr="00BD74EE">
              <w:rPr>
                <w:rFonts w:ascii="Calibri" w:hAnsi="Calibri" w:cs="Arial"/>
                <w:b/>
                <w:sz w:val="24"/>
                <w:szCs w:val="24"/>
                <w:lang w:val="ro-RO"/>
              </w:rPr>
              <w:t xml:space="preserve"> solicitantul şi-a prevăzut prin planul de afaceri acţiuni eligibile prin PNS</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În vederea evitării dublei finanţări, nu pot fi finanţate prin PNDR acţiunile eligibile prin PNS  aprobat, în vigoare.</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În cazul proiectelor care vizează exploataţii vitivinicole, pentru a </w:t>
            </w:r>
            <w:r w:rsidRPr="00BD74EE">
              <w:rPr>
                <w:rFonts w:ascii="Calibri" w:hAnsi="Calibri" w:cs="Arial"/>
                <w:sz w:val="24"/>
                <w:szCs w:val="24"/>
                <w:lang w:val="ro-RO"/>
              </w:rPr>
              <w:lastRenderedPageBreak/>
              <w:t xml:space="preserve">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BD74EE" w:rsidRPr="00BD74EE" w:rsidRDefault="00BD74EE" w:rsidP="00BD74EE">
            <w:pPr>
              <w:spacing w:after="0" w:line="240" w:lineRule="auto"/>
              <w:jc w:val="both"/>
              <w:rPr>
                <w:rFonts w:cs="Arial"/>
                <w:sz w:val="24"/>
                <w:szCs w:val="24"/>
              </w:rPr>
            </w:pPr>
          </w:p>
        </w:tc>
        <w:tc>
          <w:tcPr>
            <w:tcW w:w="5887" w:type="dxa"/>
          </w:tcPr>
          <w:p w:rsidR="00BD74EE" w:rsidRPr="00BD74EE" w:rsidRDefault="00BD74EE" w:rsidP="00BD74EE">
            <w:pPr>
              <w:pStyle w:val="NoSpacing"/>
              <w:jc w:val="both"/>
              <w:rPr>
                <w:rFonts w:ascii="Calibri" w:hAnsi="Calibri" w:cs="Arial"/>
                <w:sz w:val="24"/>
                <w:szCs w:val="24"/>
                <w:lang w:val="ro-RO"/>
              </w:rPr>
            </w:pPr>
            <w:r w:rsidRPr="00BD74EE">
              <w:rPr>
                <w:rFonts w:ascii="Calibri" w:eastAsia="Calibri" w:hAnsi="Calibri" w:cs="Arial"/>
                <w:b/>
                <w:sz w:val="24"/>
                <w:szCs w:val="24"/>
                <w:lang w:val="ro-RO"/>
              </w:rPr>
              <w:lastRenderedPageBreak/>
              <w:t>A</w:t>
            </w:r>
            <w:r w:rsidRPr="00BD74EE">
              <w:rPr>
                <w:rFonts w:ascii="Calibri" w:eastAsia="Calibri" w:hAnsi="Calibri" w:cs="Arial"/>
                <w:sz w:val="24"/>
                <w:szCs w:val="24"/>
                <w:lang w:val="ro-RO"/>
              </w:rPr>
              <w:t xml:space="preserve">. Expertul GAL verifică </w:t>
            </w:r>
            <w:r w:rsidRPr="00BD74EE">
              <w:rPr>
                <w:rFonts w:ascii="Calibri" w:hAnsi="Calibri" w:cs="Arial"/>
                <w:sz w:val="24"/>
                <w:szCs w:val="24"/>
                <w:lang w:val="ro-RO"/>
              </w:rPr>
              <w:t xml:space="preserve">în secţiunea C din cererea de finanţare, dacă sunt solicitate şi/sau obţinute finanţări nerambursabile prin PNS; </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Se verifică dacă în Planul de afaceri, solicitantul a prevăzut acțiuni eligibile prin PNS aprobat în vigoare, </w:t>
            </w:r>
          </w:p>
          <w:p w:rsidR="00BD74EE" w:rsidRPr="00BD74EE" w:rsidRDefault="00BD74EE" w:rsidP="00BD74EE">
            <w:pPr>
              <w:spacing w:after="0" w:line="240" w:lineRule="auto"/>
              <w:jc w:val="both"/>
              <w:rPr>
                <w:rFonts w:cs="Arial"/>
                <w:sz w:val="24"/>
                <w:szCs w:val="24"/>
              </w:rPr>
            </w:pPr>
            <w:r w:rsidRPr="00BD74EE">
              <w:rPr>
                <w:rFonts w:cs="Arial"/>
                <w:color w:val="000000"/>
                <w:sz w:val="24"/>
                <w:szCs w:val="24"/>
              </w:rPr>
              <w:t>NU pot fi propuse ca și cheltuieli în Planul de Afaceri cheltuieli eligibile prin PNS. Pentru a demonstra viabilitatea planului de afaceri, vor fi incluse alte cheltuieli decât cele specifice PNS.</w:t>
            </w:r>
          </w:p>
          <w:p w:rsidR="00BD74EE" w:rsidRPr="00BD74EE" w:rsidRDefault="00BD74EE" w:rsidP="00BD74EE">
            <w:pPr>
              <w:spacing w:after="0" w:line="240" w:lineRule="auto"/>
              <w:jc w:val="both"/>
              <w:rPr>
                <w:rFonts w:cs="Arial"/>
                <w:color w:val="000000"/>
                <w:sz w:val="24"/>
                <w:szCs w:val="24"/>
              </w:rPr>
            </w:pPr>
            <w:r w:rsidRPr="00BD74EE">
              <w:rPr>
                <w:rFonts w:cs="Arial"/>
                <w:color w:val="000000"/>
                <w:sz w:val="24"/>
                <w:szCs w:val="24"/>
              </w:rPr>
              <w:t>Acţiunile sprijinite prin</w:t>
            </w:r>
            <w:r w:rsidRPr="00BD74EE">
              <w:rPr>
                <w:rFonts w:cs="Arial"/>
                <w:bCs/>
                <w:iCs/>
                <w:color w:val="000000"/>
                <w:sz w:val="24"/>
                <w:szCs w:val="24"/>
              </w:rPr>
              <w:t xml:space="preserve"> PNS</w:t>
            </w:r>
            <w:r w:rsidRPr="00BD74EE">
              <w:rPr>
                <w:rFonts w:cs="Arial"/>
                <w:color w:val="000000"/>
                <w:sz w:val="24"/>
                <w:szCs w:val="24"/>
              </w:rPr>
              <w:t xml:space="preserve"> sunt disponibile pe pagina </w:t>
            </w:r>
            <w:r w:rsidRPr="00BD74EE">
              <w:rPr>
                <w:rFonts w:cs="Arial"/>
                <w:color w:val="000000"/>
                <w:sz w:val="24"/>
                <w:szCs w:val="24"/>
              </w:rPr>
              <w:lastRenderedPageBreak/>
              <w:t>oficială de internet a MADR.</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Condiţia se aplică de la momentul solicitării sprijinului prin PNDR 2014-2020, iar lista cheltuielilor solicitate spre decontare de viticultor prin PNS nu este eligibilă prin PNDR 2014-2020, prin urmare nu se poate regăsi ca acțiune pentru îndeplinirea obiectivelor din planul de afaceri de la momentul depunerii cererii de finanţare.    </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Restricția de mai sus nu se aplică solicitanților care accesează măsura 2 din SDL pentru cheltuieli care nu sunt eligibile prin PNS.</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În cazul în care cheltuielile propuse de viticultor prin planul de afaceri sunt dintre cele eligibile prin PNS aprobat în vigoare, expertul va solicita informații suplimentare, iar în cazul în care după solicitarea de informații suplimentare:</w:t>
            </w:r>
          </w:p>
          <w:p w:rsidR="00BD74EE" w:rsidRPr="00BD74EE" w:rsidRDefault="00BD74EE" w:rsidP="00BD74EE">
            <w:pPr>
              <w:pStyle w:val="NoSpacing"/>
              <w:numPr>
                <w:ilvl w:val="0"/>
                <w:numId w:val="3"/>
              </w:numPr>
              <w:ind w:left="138" w:hanging="138"/>
              <w:jc w:val="both"/>
              <w:rPr>
                <w:rFonts w:ascii="Calibri" w:hAnsi="Calibri" w:cs="Arial"/>
                <w:sz w:val="24"/>
                <w:szCs w:val="24"/>
                <w:lang w:val="ro-RO"/>
              </w:rPr>
            </w:pPr>
            <w:r w:rsidRPr="00BD74EE">
              <w:rPr>
                <w:rFonts w:ascii="Calibri" w:eastAsia="Calibri" w:hAnsi="Calibri" w:cs="Arial"/>
                <w:sz w:val="24"/>
                <w:szCs w:val="24"/>
                <w:lang w:val="ro-RO"/>
              </w:rPr>
              <w:t>solicitantul a prevăzut cel putin o acţiune prin PNS, expertul bifeaza casuta DA, caz in care proiectul este neeligibil.</w:t>
            </w:r>
          </w:p>
          <w:p w:rsidR="00BD74EE" w:rsidRPr="00BD74EE" w:rsidRDefault="00BD74EE" w:rsidP="00BD74EE">
            <w:pPr>
              <w:pStyle w:val="NoSpacing"/>
              <w:numPr>
                <w:ilvl w:val="0"/>
                <w:numId w:val="3"/>
              </w:numPr>
              <w:ind w:left="138" w:hanging="138"/>
              <w:jc w:val="both"/>
              <w:rPr>
                <w:rFonts w:ascii="Calibri" w:hAnsi="Calibri" w:cs="Arial"/>
                <w:sz w:val="24"/>
                <w:szCs w:val="24"/>
                <w:lang w:val="ro-RO"/>
              </w:rPr>
            </w:pPr>
            <w:r w:rsidRPr="00BD74EE">
              <w:rPr>
                <w:rFonts w:ascii="Calibri" w:eastAsia="Calibri" w:hAnsi="Calibri" w:cs="Arial"/>
                <w:sz w:val="24"/>
                <w:szCs w:val="24"/>
                <w:lang w:val="ro-RO"/>
              </w:rPr>
              <w:t>solicitantul nu a prevazut actiuni eligibile prin PNS, expertul bifeaza casuta NU si cererea de finantare este eligibilă.</w:t>
            </w:r>
          </w:p>
        </w:tc>
      </w:tr>
      <w:tr w:rsidR="00BD74EE" w:rsidRPr="00BD74EE" w:rsidTr="005609F3">
        <w:tc>
          <w:tcPr>
            <w:tcW w:w="3964" w:type="dxa"/>
          </w:tcPr>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b/>
                <w:sz w:val="24"/>
                <w:szCs w:val="24"/>
                <w:lang w:val="ro-RO"/>
              </w:rPr>
              <w:lastRenderedPageBreak/>
              <w:t>B.</w:t>
            </w:r>
            <w:r w:rsidRPr="00BD74EE">
              <w:rPr>
                <w:rFonts w:ascii="Calibri" w:hAnsi="Calibri" w:cs="Arial"/>
                <w:sz w:val="24"/>
                <w:szCs w:val="24"/>
                <w:lang w:val="ro-RO"/>
              </w:rPr>
              <w:t xml:space="preserve"> </w:t>
            </w:r>
            <w:r w:rsidRPr="00BD74EE">
              <w:rPr>
                <w:rFonts w:ascii="Calibri" w:hAnsi="Calibri" w:cs="Arial"/>
                <w:b/>
                <w:sz w:val="24"/>
                <w:szCs w:val="24"/>
                <w:lang w:val="ro-RO"/>
              </w:rPr>
              <w:t>Dacă solicitantul a accesat/va accesa PNA și  a prevăzut prin planul de afaceri acţiuni eligibile prin PNA</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 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 2014-2016/2017-2019, în conformitate cu legislaţia în vigoare care aplică cele două programe, respectiv stipulează lista de cheltuieli eligibile. </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spacing w:after="0" w:line="240" w:lineRule="auto"/>
              <w:jc w:val="both"/>
              <w:rPr>
                <w:rFonts w:cs="Arial"/>
                <w:sz w:val="24"/>
                <w:szCs w:val="24"/>
              </w:rPr>
            </w:pPr>
          </w:p>
        </w:tc>
        <w:tc>
          <w:tcPr>
            <w:tcW w:w="5887" w:type="dxa"/>
          </w:tcPr>
          <w:p w:rsidR="00BD74EE" w:rsidRPr="00BD74EE" w:rsidRDefault="00BD74EE" w:rsidP="00BD74EE">
            <w:pPr>
              <w:spacing w:after="0" w:line="240" w:lineRule="auto"/>
              <w:jc w:val="both"/>
              <w:rPr>
                <w:rFonts w:cs="Arial"/>
                <w:b/>
                <w:color w:val="000000"/>
                <w:sz w:val="24"/>
                <w:szCs w:val="24"/>
              </w:rPr>
            </w:pPr>
            <w:r w:rsidRPr="00BD74EE">
              <w:rPr>
                <w:rFonts w:cs="Arial"/>
                <w:b/>
                <w:sz w:val="24"/>
                <w:szCs w:val="24"/>
              </w:rPr>
              <w:t>B. Expertul GAL verifică în secţiunea C din cererea de finanţare, dacă sunt solicitate şi/sau obţinute finanţări nerambursabile prin PNA și angajamentele solicitantului privind PNA</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În ceea ce priveşte demarcarea cu </w:t>
            </w:r>
            <w:r w:rsidRPr="00BD74EE">
              <w:rPr>
                <w:rFonts w:ascii="Calibri" w:hAnsi="Calibri" w:cs="Arial"/>
                <w:b/>
                <w:sz w:val="24"/>
                <w:szCs w:val="24"/>
                <w:lang w:val="ro-RO"/>
              </w:rPr>
              <w:t>Programul Naţional Apicol (atât PNA 2014-2016, cât şi PNA 2017-2019)</w:t>
            </w:r>
            <w:r w:rsidRPr="00BD74EE">
              <w:rPr>
                <w:rFonts w:ascii="Calibri" w:hAnsi="Calibri" w:cs="Arial"/>
                <w:sz w:val="24"/>
                <w:szCs w:val="24"/>
                <w:lang w:val="ro-RO"/>
              </w:rPr>
              <w:t xml:space="preserve">, solicitanţii PNDR şi PNA pot accesa simultan sprijin prin ambele programe cu condiţia ca acţiunile sprijinite şi/sau planificate şi propuse spre finanțare de apicultor prin PNA să nu fie solicitate de acesta şi prin PNDR 2014-2020 (acțiunile pentru îndeplinirea obiectivelor din Planul de Afaceri) şi viceversa. </w:t>
            </w:r>
          </w:p>
          <w:p w:rsidR="00BD74EE" w:rsidRPr="00BD74EE" w:rsidRDefault="00BD74EE" w:rsidP="00BD74EE">
            <w:pPr>
              <w:pStyle w:val="NoSpacing"/>
              <w:jc w:val="both"/>
              <w:rPr>
                <w:rFonts w:ascii="Calibri" w:hAnsi="Calibri" w:cs="Arial"/>
                <w:sz w:val="24"/>
                <w:szCs w:val="24"/>
                <w:lang w:val="ro-RO"/>
              </w:rPr>
            </w:pPr>
          </w:p>
          <w:p w:rsidR="00BD74EE" w:rsidRPr="00BD74EE" w:rsidRDefault="00BD74EE" w:rsidP="00BD74EE">
            <w:pPr>
              <w:spacing w:after="0" w:line="240" w:lineRule="auto"/>
              <w:ind w:right="148"/>
              <w:jc w:val="both"/>
              <w:rPr>
                <w:rFonts w:cs="Arial"/>
                <w:sz w:val="24"/>
                <w:szCs w:val="24"/>
              </w:rPr>
            </w:pPr>
            <w:r w:rsidRPr="00BD74EE">
              <w:rPr>
                <w:rFonts w:cs="Arial"/>
                <w:color w:val="000000"/>
                <w:sz w:val="24"/>
                <w:szCs w:val="24"/>
              </w:rPr>
              <w:t xml:space="preserve">Expertul verifica în  Anexa 1 la Planul de afaceri  </w:t>
            </w:r>
            <w:r w:rsidRPr="00BD74EE">
              <w:rPr>
                <w:rFonts w:cs="Arial"/>
                <w:sz w:val="24"/>
                <w:szCs w:val="24"/>
              </w:rPr>
              <w:t xml:space="preserve">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BD74EE" w:rsidRPr="00BD74EE" w:rsidRDefault="00BD74EE" w:rsidP="00BD74EE">
            <w:pPr>
              <w:spacing w:after="0" w:line="240" w:lineRule="auto"/>
              <w:jc w:val="both"/>
              <w:rPr>
                <w:rFonts w:cs="Arial"/>
                <w:sz w:val="24"/>
                <w:szCs w:val="24"/>
              </w:rPr>
            </w:pPr>
            <w:r w:rsidRPr="00BD74EE">
              <w:rPr>
                <w:rFonts w:cs="Arial"/>
                <w:sz w:val="24"/>
                <w:szCs w:val="24"/>
              </w:rPr>
              <w:t>În cazul în care în planul de afaceri și din baza de date APIA reiese că solicitantul propune același tip de cheltuială din ambele programe, i se vor solicita informații suplimentare. În cazul în care acesta nu va modifica planul de afaceri astfel încât să nu solicite cheltuieli decontate/ce urmează a fi decontate prin PNA, acesta va fi declarat neeligibil.</w:t>
            </w:r>
          </w:p>
          <w:p w:rsidR="00BD74EE" w:rsidRPr="00BD74EE" w:rsidRDefault="00BD74EE" w:rsidP="00BD74EE">
            <w:pPr>
              <w:spacing w:after="0" w:line="240" w:lineRule="auto"/>
              <w:jc w:val="both"/>
              <w:rPr>
                <w:rFonts w:cs="Arial"/>
                <w:sz w:val="24"/>
                <w:szCs w:val="24"/>
              </w:rPr>
            </w:pPr>
            <w:r w:rsidRPr="00BD74EE">
              <w:rPr>
                <w:rFonts w:cs="Arial"/>
                <w:sz w:val="24"/>
                <w:szCs w:val="24"/>
              </w:rPr>
              <w:lastRenderedPageBreak/>
              <w:t>Pentru punctele A si B: evaluarea viabilității planului de afaceri pentru apicultori și vitcultori va ține cont de ansamblul cheltuielilor (inclusiv cele decontate prin PNA/PNS) și de aria limitată de cheltuieli pentru aceștia din PNDR.</w:t>
            </w:r>
          </w:p>
          <w:p w:rsidR="00BD74EE" w:rsidRPr="00BD74EE" w:rsidRDefault="00BD74EE" w:rsidP="00BD74EE">
            <w:pPr>
              <w:pStyle w:val="NoSpacing"/>
              <w:jc w:val="both"/>
              <w:rPr>
                <w:rFonts w:ascii="Calibri" w:hAnsi="Calibri" w:cs="Arial"/>
                <w:b/>
                <w:sz w:val="24"/>
                <w:szCs w:val="24"/>
                <w:lang w:val="ro-RO"/>
              </w:rPr>
            </w:pPr>
            <w:r w:rsidRPr="00BD74EE">
              <w:rPr>
                <w:rFonts w:ascii="Calibri" w:hAnsi="Calibri" w:cs="Arial"/>
                <w:b/>
                <w:sz w:val="24"/>
                <w:szCs w:val="24"/>
                <w:lang w:val="ro-RO"/>
              </w:rPr>
              <w:t>Atenție!</w:t>
            </w:r>
          </w:p>
          <w:p w:rsidR="00BD74EE" w:rsidRPr="00BD74EE" w:rsidRDefault="00BD74EE" w:rsidP="00BD74EE">
            <w:pPr>
              <w:spacing w:after="0" w:line="240" w:lineRule="auto"/>
              <w:jc w:val="both"/>
              <w:rPr>
                <w:rFonts w:cs="Arial"/>
                <w:sz w:val="24"/>
                <w:szCs w:val="24"/>
              </w:rPr>
            </w:pPr>
            <w:r w:rsidRPr="00BD74EE">
              <w:rPr>
                <w:rFonts w:cs="Arial"/>
                <w:sz w:val="24"/>
                <w:szCs w:val="24"/>
              </w:rPr>
              <w:t>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BD74EE" w:rsidRPr="00BD74EE" w:rsidTr="005609F3">
        <w:tc>
          <w:tcPr>
            <w:tcW w:w="3964" w:type="dxa"/>
          </w:tcPr>
          <w:p w:rsidR="00BD74EE" w:rsidRPr="00BD74EE" w:rsidRDefault="00BD74EE" w:rsidP="00BD74EE">
            <w:pPr>
              <w:pStyle w:val="NoSpacing"/>
              <w:jc w:val="both"/>
              <w:rPr>
                <w:rFonts w:ascii="Calibri" w:hAnsi="Calibri" w:cs="Arial"/>
                <w:b/>
                <w:sz w:val="24"/>
                <w:szCs w:val="24"/>
                <w:lang w:val="ro-RO"/>
              </w:rPr>
            </w:pPr>
            <w:r w:rsidRPr="00BD74EE">
              <w:rPr>
                <w:rFonts w:ascii="Calibri" w:hAnsi="Calibri" w:cs="Arial"/>
                <w:b/>
                <w:sz w:val="24"/>
                <w:szCs w:val="24"/>
                <w:lang w:val="ro-RO"/>
              </w:rPr>
              <w:t>În cazul investiţiilor în exploataţii viticole pentru soiurile de struguri de vin, sunt eligibile doar exploataţiile de viţă de vie pentru vin din arealele viticole nominalizate prin Ordinul nr 397/2003, cu modificările şi completările ulterioare</w:t>
            </w:r>
          </w:p>
        </w:tc>
        <w:tc>
          <w:tcPr>
            <w:tcW w:w="5887" w:type="dxa"/>
          </w:tcPr>
          <w:p w:rsidR="00BD74EE" w:rsidRPr="00BD74EE" w:rsidRDefault="00BD74EE" w:rsidP="00BD74EE">
            <w:pPr>
              <w:spacing w:after="0" w:line="240" w:lineRule="auto"/>
              <w:jc w:val="both"/>
              <w:rPr>
                <w:rFonts w:cs="Arial"/>
                <w:sz w:val="24"/>
                <w:szCs w:val="24"/>
                <w:lang w:val="it-IT"/>
              </w:rPr>
            </w:pPr>
            <w:r w:rsidRPr="00BD74EE">
              <w:rPr>
                <w:rFonts w:cs="Arial"/>
                <w:sz w:val="24"/>
                <w:szCs w:val="24"/>
                <w:lang w:val="it-IT"/>
              </w:rPr>
              <w:t>Expertul verifica daca solicitantul care are prevazut in Cererea de finantare (calculul SO si Secţiunea F) si in Planul de afaceri investiţii în exploataţiile viticole pentru soiurile de struguri de vin, are exploataţia de viţă de vie pentru vin intr-unul din arealele viticole nominalizate prin Ordinul nr 397/2003, cu modificările şi completările ulterioare.</w:t>
            </w:r>
          </w:p>
          <w:p w:rsidR="00BD74EE" w:rsidRPr="00BD74EE" w:rsidRDefault="00BD74EE" w:rsidP="00BD74EE">
            <w:pPr>
              <w:spacing w:after="0" w:line="240" w:lineRule="auto"/>
              <w:jc w:val="both"/>
              <w:rPr>
                <w:rFonts w:cs="Arial"/>
                <w:sz w:val="24"/>
                <w:szCs w:val="24"/>
              </w:rPr>
            </w:pPr>
            <w:r w:rsidRPr="00BD74EE">
              <w:rPr>
                <w:rFonts w:cs="Arial"/>
                <w:sz w:val="24"/>
                <w:szCs w:val="24"/>
              </w:rPr>
              <w:t>Solicitanții care dețin exploatații de viţă de vie sunt verificati in baza de date APIA,  după CNP-ul dacă suprafaţa corespunde cu cea din proiect.</w:t>
            </w:r>
          </w:p>
        </w:tc>
      </w:tr>
      <w:tr w:rsidR="00BD74EE" w:rsidRPr="00BD74EE" w:rsidTr="005609F3">
        <w:tc>
          <w:tcPr>
            <w:tcW w:w="3964" w:type="dxa"/>
          </w:tcPr>
          <w:p w:rsidR="00BD74EE" w:rsidRPr="00BD74EE" w:rsidRDefault="00BD74EE" w:rsidP="00BD74EE">
            <w:pPr>
              <w:pStyle w:val="NoSpacing"/>
              <w:jc w:val="both"/>
              <w:rPr>
                <w:rFonts w:ascii="Calibri" w:hAnsi="Calibri" w:cs="Arial"/>
                <w:b/>
                <w:sz w:val="24"/>
                <w:szCs w:val="24"/>
                <w:lang w:val="ro-RO"/>
              </w:rPr>
            </w:pPr>
            <w:r w:rsidRPr="00BD74EE">
              <w:rPr>
                <w:rFonts w:ascii="Calibri" w:hAnsi="Calibri" w:cs="Arial"/>
                <w:b/>
                <w:sz w:val="24"/>
                <w:szCs w:val="24"/>
                <w:lang w:val="ro-RO"/>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tc>
        <w:tc>
          <w:tcPr>
            <w:tcW w:w="5887" w:type="dxa"/>
          </w:tcPr>
          <w:p w:rsidR="00BD74EE" w:rsidRPr="00BD74EE" w:rsidRDefault="00BD74EE" w:rsidP="00BD74EE">
            <w:pPr>
              <w:pStyle w:val="ListParagraph"/>
              <w:spacing w:after="0" w:line="240" w:lineRule="auto"/>
              <w:ind w:left="0"/>
              <w:contextualSpacing w:val="0"/>
              <w:jc w:val="both"/>
              <w:rPr>
                <w:rFonts w:cs="Arial"/>
                <w:sz w:val="24"/>
                <w:szCs w:val="24"/>
              </w:rPr>
            </w:pPr>
            <w:r w:rsidRPr="00BD74EE">
              <w:rPr>
                <w:rFonts w:cs="Arial"/>
                <w:sz w:val="24"/>
                <w:szCs w:val="24"/>
              </w:rPr>
              <w:t xml:space="preserve">Expertul verifica daca solicitantul care are prevazut in Cererea de finantare (calculul SO si declaratia F) si in Planul de afaceri investiţii privind înfiinţarea/ reconversia plantaţiilor pomicole, are speciile eligibile și suprafeţele incluse în Anexa aferentă Subprogramului Tematic Pomicol exceptând </w:t>
            </w:r>
            <w:r w:rsidRPr="00BD74EE">
              <w:rPr>
                <w:rFonts w:cs="Arial"/>
                <w:b/>
                <w:bCs/>
                <w:sz w:val="24"/>
                <w:szCs w:val="24"/>
              </w:rPr>
              <w:t>culturile</w:t>
            </w:r>
            <w:r w:rsidRPr="00BD74EE">
              <w:rPr>
                <w:rFonts w:cs="Arial"/>
                <w:sz w:val="24"/>
                <w:szCs w:val="24"/>
              </w:rPr>
              <w:t xml:space="preserve"> din sectorul pomicol </w:t>
            </w:r>
            <w:r w:rsidRPr="00BD74EE">
              <w:rPr>
                <w:rFonts w:cs="Arial"/>
                <w:b/>
                <w:bCs/>
                <w:sz w:val="24"/>
                <w:szCs w:val="24"/>
              </w:rPr>
              <w:t>în sere si solarii</w:t>
            </w:r>
            <w:r w:rsidRPr="00BD74EE">
              <w:rPr>
                <w:rFonts w:cs="Arial"/>
                <w:sz w:val="24"/>
                <w:szCs w:val="24"/>
              </w:rPr>
              <w:t xml:space="preserve"> şi pepinierele, care pot fi realizate pe întreg teritoriul naţional.</w:t>
            </w:r>
          </w:p>
          <w:p w:rsidR="00BD74EE" w:rsidRPr="00BD74EE" w:rsidRDefault="00BD74EE" w:rsidP="00BD74EE">
            <w:pPr>
              <w:pStyle w:val="ListParagraph"/>
              <w:spacing w:after="0" w:line="240" w:lineRule="auto"/>
              <w:ind w:left="0"/>
              <w:contextualSpacing w:val="0"/>
              <w:jc w:val="both"/>
              <w:rPr>
                <w:rFonts w:cs="Arial"/>
                <w:sz w:val="24"/>
                <w:szCs w:val="24"/>
              </w:rPr>
            </w:pPr>
            <w:r w:rsidRPr="00BD74EE">
              <w:rPr>
                <w:rFonts w:cs="Arial"/>
                <w:sz w:val="24"/>
                <w:szCs w:val="24"/>
              </w:rPr>
              <w:t xml:space="preserve">În cazul plantaţiilor pomicole existente sau vizate pentru înfiinţare/ reconversie, vor fi luate în considerare pentru sprijin doar speciile eligibile și suprafeţele incluse în Anexa din Cadrul Național de Implementare aferentă </w:t>
            </w:r>
            <w:r w:rsidRPr="00BD74EE">
              <w:rPr>
                <w:rFonts w:cs="Arial"/>
                <w:sz w:val="24"/>
                <w:szCs w:val="24"/>
              </w:rPr>
              <w:lastRenderedPageBreak/>
              <w:t>Subprogramului Tematic Pomicol din Anexa nr. 6 la Ghidul solicitantului, exceptând culturile din sectorul pomicol în sere si solarii (inclusiv tunele joase) şi pepinierele, acestea putând fi înființate pe întreg teritoriul naţional.</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 xml:space="preserve">În cazul exploataţiilor care presupun înfiinţarea şi/sau reconversia plantaţiilor pomicole, precum și a pepinierelor, materialul săditor (de plantare) / de înmulțire utilizat trebuie să fie din categoria biologică </w:t>
            </w:r>
            <w:r w:rsidRPr="00BD74EE">
              <w:rPr>
                <w:rFonts w:ascii="Calibri" w:hAnsi="Calibri" w:cs="Arial"/>
                <w:i/>
                <w:sz w:val="24"/>
                <w:szCs w:val="24"/>
                <w:lang w:val="ro-RO"/>
              </w:rPr>
              <w:t xml:space="preserve">certificat </w:t>
            </w:r>
            <w:r w:rsidRPr="00BD74EE">
              <w:rPr>
                <w:rFonts w:ascii="Calibri" w:hAnsi="Calibri" w:cs="Arial"/>
                <w:sz w:val="24"/>
                <w:szCs w:val="24"/>
                <w:lang w:val="ro-RO"/>
              </w:rPr>
              <w:t xml:space="preserve">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w:t>
            </w:r>
            <w:r w:rsidRPr="00BD74EE">
              <w:rPr>
                <w:rFonts w:ascii="Calibri" w:hAnsi="Calibri" w:cs="Arial"/>
                <w:color w:val="000000"/>
                <w:sz w:val="24"/>
                <w:szCs w:val="24"/>
                <w:lang w:val="ro-RO"/>
              </w:rPr>
              <w:t xml:space="preserve">şi vor respecta condiţiile </w:t>
            </w:r>
            <w:r w:rsidRPr="00BD74EE">
              <w:rPr>
                <w:rFonts w:ascii="Calibri" w:hAnsi="Calibri" w:cs="Arial"/>
                <w:sz w:val="24"/>
                <w:szCs w:val="24"/>
                <w:lang w:val="ro-RO"/>
              </w:rPr>
              <w:t>prevăzute prin Ghidul Solicitantului şi Fişa măsurii 2.1/2A. În cazul în care prin intermediul planului de afaceri solicitantul propune dezvoltarea unei exploatații pomicole, se vor respecta condițiile prevăzute în Legea pomiculturii nr.348/2003, cu modificările și completările ulterioare.</w:t>
            </w:r>
          </w:p>
          <w:p w:rsidR="00BD74EE" w:rsidRPr="00BD74EE" w:rsidRDefault="00BD74EE" w:rsidP="00BD74EE">
            <w:pPr>
              <w:spacing w:after="0" w:line="240" w:lineRule="auto"/>
              <w:jc w:val="both"/>
              <w:rPr>
                <w:rFonts w:cs="Arial"/>
                <w:sz w:val="24"/>
                <w:szCs w:val="24"/>
              </w:rPr>
            </w:pPr>
            <w:r w:rsidRPr="00BD74EE">
              <w:rPr>
                <w:rFonts w:cs="Arial"/>
                <w:sz w:val="24"/>
                <w:szCs w:val="24"/>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BD74EE" w:rsidRPr="00BD74EE" w:rsidRDefault="00BD74EE" w:rsidP="00BD74EE">
            <w:pPr>
              <w:spacing w:after="0" w:line="240" w:lineRule="auto"/>
              <w:jc w:val="both"/>
              <w:rPr>
                <w:rFonts w:cs="Arial"/>
                <w:sz w:val="24"/>
                <w:szCs w:val="24"/>
              </w:rPr>
            </w:pPr>
            <w:r w:rsidRPr="00BD74EE">
              <w:rPr>
                <w:rFonts w:cs="Arial"/>
                <w:sz w:val="24"/>
                <w:szCs w:val="24"/>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w:t>
            </w:r>
            <w:hyperlink r:id="rId17" w:history="1">
              <w:r w:rsidRPr="00BD74EE">
                <w:rPr>
                  <w:rStyle w:val="Hyperlink"/>
                  <w:rFonts w:cs="Arial"/>
                  <w:sz w:val="24"/>
                  <w:szCs w:val="24"/>
                </w:rPr>
                <w:t>http://icdp.ro/anunturi/Pasi%20recalculare.pdf</w:t>
              </w:r>
            </w:hyperlink>
          </w:p>
          <w:p w:rsidR="00BD74EE" w:rsidRPr="00BD74EE" w:rsidRDefault="00BD74EE" w:rsidP="00BD74EE">
            <w:pPr>
              <w:spacing w:after="0" w:line="240" w:lineRule="auto"/>
              <w:jc w:val="both"/>
              <w:rPr>
                <w:rFonts w:cs="Arial"/>
                <w:sz w:val="24"/>
                <w:szCs w:val="24"/>
              </w:rPr>
            </w:pPr>
            <w:r w:rsidRPr="00BD74EE">
              <w:rPr>
                <w:rFonts w:cs="Arial"/>
                <w:sz w:val="24"/>
                <w:szCs w:val="24"/>
              </w:rPr>
              <w:t>În cazul proiectelor care vizează acţiuni de plantare şi/sau defrişare, la momentul acordării celei de-a doua tranşe de plată, se va prezenta autorizația de plantare / autorizația de defrișare, documente conform legislaţiei în vigoare.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În cazul producătorilor de seminţe şi material săditor, la momentul depunerii Cererii de Finanțare se va prezenta </w:t>
            </w:r>
            <w:r w:rsidRPr="00BD74EE">
              <w:rPr>
                <w:rFonts w:cs="Arial"/>
                <w:sz w:val="24"/>
                <w:szCs w:val="24"/>
              </w:rPr>
              <w:lastRenderedPageBreak/>
              <w:t>autorizația pentru producerea, prelucrarea și comercializarea semințelor certificate și a materialului săditor, documente conform legislaţiei în vigoare.</w:t>
            </w:r>
          </w:p>
          <w:p w:rsidR="00BD74EE" w:rsidRPr="00BD74EE" w:rsidRDefault="00BD74EE" w:rsidP="00BD74EE">
            <w:pPr>
              <w:spacing w:after="0" w:line="240" w:lineRule="auto"/>
              <w:jc w:val="both"/>
              <w:rPr>
                <w:rFonts w:cs="Arial"/>
                <w:sz w:val="24"/>
                <w:szCs w:val="24"/>
                <w:lang w:val="it-IT"/>
              </w:rPr>
            </w:pPr>
            <w:r w:rsidRPr="00BD74EE">
              <w:rPr>
                <w:rFonts w:cs="Arial"/>
                <w:sz w:val="24"/>
                <w:szCs w:val="24"/>
              </w:rPr>
              <w:t xml:space="preserve">Semnificaţia notelor din tabelul privind gradul de favorabilitate al unui amplasament pentru o specie pomicolă se regăsește în Anexa nr. 6 la Ghidul solicitantului.  </w:t>
            </w:r>
          </w:p>
        </w:tc>
      </w:tr>
    </w:tbl>
    <w:p w:rsidR="00954B9E" w:rsidRPr="00BD74EE" w:rsidRDefault="00864361"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lastRenderedPageBreak/>
        <w:t>Dacă în urma verificării efectuate, expertul constata că solicitantul indeplineste conditia de eligibilitate, va bifa casuţa “DA”, iar in caz contrar va bifa casuta “NU”, cererea fiind declarată neeligibilă</w:t>
      </w:r>
      <w:r w:rsidR="00D63218" w:rsidRPr="00BD74EE">
        <w:rPr>
          <w:rFonts w:cstheme="minorHAnsi"/>
          <w:sz w:val="24"/>
          <w:szCs w:val="24"/>
        </w:rPr>
        <w:t xml:space="preserve"> și se va continua verificarea.</w:t>
      </w:r>
    </w:p>
    <w:p w:rsidR="002F5299" w:rsidRPr="00BD74EE" w:rsidRDefault="002F5299" w:rsidP="00BD74EE">
      <w:pPr>
        <w:tabs>
          <w:tab w:val="left" w:pos="3120"/>
          <w:tab w:val="center" w:pos="4320"/>
          <w:tab w:val="right" w:pos="8640"/>
        </w:tabs>
        <w:spacing w:after="0" w:line="240" w:lineRule="auto"/>
        <w:jc w:val="both"/>
        <w:rPr>
          <w:rFonts w:cstheme="minorHAnsi"/>
          <w:b/>
          <w:sz w:val="24"/>
          <w:szCs w:val="24"/>
        </w:rPr>
      </w:pPr>
    </w:p>
    <w:p w:rsidR="00864361" w:rsidRPr="00BD74EE" w:rsidRDefault="00025257" w:rsidP="009319EE">
      <w:pPr>
        <w:shd w:val="clear" w:color="auto" w:fill="A6A6A6" w:themeFill="background1" w:themeFillShade="A6"/>
        <w:tabs>
          <w:tab w:val="left" w:pos="3120"/>
          <w:tab w:val="center" w:pos="4320"/>
          <w:tab w:val="right" w:pos="8640"/>
        </w:tabs>
        <w:spacing w:after="0" w:line="240" w:lineRule="auto"/>
        <w:ind w:right="-497"/>
        <w:jc w:val="both"/>
        <w:rPr>
          <w:rFonts w:cstheme="minorHAnsi"/>
          <w:b/>
          <w:sz w:val="24"/>
          <w:szCs w:val="24"/>
        </w:rPr>
      </w:pPr>
      <w:r w:rsidRPr="00BD74EE">
        <w:rPr>
          <w:rFonts w:cstheme="minorHAnsi"/>
          <w:b/>
          <w:sz w:val="24"/>
          <w:szCs w:val="24"/>
        </w:rPr>
        <w:t>EG5</w:t>
      </w:r>
      <w:r w:rsidR="00864361" w:rsidRPr="00BD74EE">
        <w:rPr>
          <w:rFonts w:cstheme="minorHAnsi"/>
          <w:b/>
          <w:sz w:val="24"/>
          <w:szCs w:val="24"/>
        </w:rPr>
        <w:t>.</w:t>
      </w:r>
      <w:r w:rsidR="00844547" w:rsidRPr="00BD74EE">
        <w:rPr>
          <w:rFonts w:cstheme="minorHAnsi"/>
          <w:b/>
          <w:sz w:val="24"/>
          <w:szCs w:val="24"/>
        </w:rPr>
        <w:t xml:space="preserve"> </w:t>
      </w:r>
      <w:r w:rsidR="00634E20" w:rsidRPr="00BD74EE">
        <w:rPr>
          <w:rFonts w:cstheme="minorHAnsi"/>
          <w:b/>
          <w:sz w:val="24"/>
          <w:szCs w:val="24"/>
        </w:rPr>
        <w:t>Beneficiarul nu a beneficiat de sprijin anterior pentru operațiuni sprijinite prin această sub-măsură din PNDR 2014-2020</w:t>
      </w:r>
    </w:p>
    <w:p w:rsidR="00EF1107" w:rsidRPr="00BD74EE" w:rsidRDefault="00EF1107" w:rsidP="00BD74EE">
      <w:pPr>
        <w:shd w:val="clear" w:color="auto" w:fill="FFFFFF" w:themeFill="background1"/>
        <w:tabs>
          <w:tab w:val="left" w:pos="3120"/>
          <w:tab w:val="center" w:pos="4320"/>
          <w:tab w:val="right" w:pos="8640"/>
        </w:tabs>
        <w:spacing w:after="0" w:line="240" w:lineRule="auto"/>
        <w:jc w:val="both"/>
        <w:rPr>
          <w:rFonts w:cstheme="minorHAnsi"/>
          <w:b/>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386"/>
      </w:tblGrid>
      <w:tr w:rsidR="00BD74EE" w:rsidRPr="00BD74EE" w:rsidTr="009319EE">
        <w:tc>
          <w:tcPr>
            <w:tcW w:w="4465" w:type="dxa"/>
            <w:shd w:val="clear" w:color="auto" w:fill="FFFFFF" w:themeFill="background1"/>
          </w:tcPr>
          <w:p w:rsidR="00BD74EE" w:rsidRPr="00BD74EE" w:rsidRDefault="00BD74EE" w:rsidP="00BD74EE">
            <w:pPr>
              <w:keepNext/>
              <w:spacing w:after="0" w:line="240" w:lineRule="auto"/>
              <w:outlineLvl w:val="0"/>
              <w:rPr>
                <w:rFonts w:cs="Arial"/>
                <w:b/>
                <w:bCs/>
                <w:sz w:val="24"/>
                <w:szCs w:val="24"/>
              </w:rPr>
            </w:pPr>
            <w:r w:rsidRPr="00BD74EE">
              <w:rPr>
                <w:rFonts w:cs="Arial"/>
                <w:b/>
                <w:bCs/>
                <w:sz w:val="24"/>
                <w:szCs w:val="24"/>
              </w:rPr>
              <w:t>DOCUMENTE  DE PREZENTAT DE SOLICITANT</w:t>
            </w:r>
          </w:p>
        </w:tc>
        <w:tc>
          <w:tcPr>
            <w:tcW w:w="5386" w:type="dxa"/>
            <w:shd w:val="clear" w:color="auto" w:fill="FFFFFF" w:themeFill="background1"/>
          </w:tcPr>
          <w:p w:rsidR="00BD74EE" w:rsidRPr="00BD74EE" w:rsidRDefault="00BD74EE" w:rsidP="00BD74EE">
            <w:pPr>
              <w:spacing w:after="0" w:line="240" w:lineRule="auto"/>
              <w:jc w:val="both"/>
              <w:rPr>
                <w:rFonts w:cs="Arial"/>
                <w:b/>
                <w:sz w:val="24"/>
                <w:szCs w:val="24"/>
              </w:rPr>
            </w:pPr>
            <w:r w:rsidRPr="00BD74EE">
              <w:rPr>
                <w:rFonts w:cs="Arial"/>
                <w:b/>
                <w:sz w:val="24"/>
                <w:szCs w:val="24"/>
              </w:rPr>
              <w:t>MODALITATE DE VERIFICARE</w:t>
            </w:r>
          </w:p>
        </w:tc>
      </w:tr>
      <w:tr w:rsidR="00BD74EE" w:rsidRPr="00BD74EE" w:rsidTr="009319EE">
        <w:trPr>
          <w:trHeight w:val="70"/>
        </w:trPr>
        <w:tc>
          <w:tcPr>
            <w:tcW w:w="4465" w:type="dxa"/>
          </w:tcPr>
          <w:p w:rsidR="00BD74EE" w:rsidRPr="00BD74EE" w:rsidRDefault="00BD74EE" w:rsidP="00BD74EE">
            <w:pPr>
              <w:overflowPunct w:val="0"/>
              <w:autoSpaceDE w:val="0"/>
              <w:autoSpaceDN w:val="0"/>
              <w:adjustRightInd w:val="0"/>
              <w:spacing w:after="0" w:line="240" w:lineRule="auto"/>
              <w:jc w:val="both"/>
              <w:textAlignment w:val="baseline"/>
              <w:rPr>
                <w:rFonts w:cs="Arial"/>
                <w:sz w:val="24"/>
                <w:szCs w:val="24"/>
              </w:rPr>
            </w:pPr>
            <w:r w:rsidRPr="00BD74EE">
              <w:rPr>
                <w:rFonts w:cs="Arial"/>
                <w:sz w:val="24"/>
                <w:szCs w:val="24"/>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5386" w:type="dxa"/>
          </w:tcPr>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Expertul verifică secțiunea C din Cererea de Finanțare, daca solicitantul a mai beneficiat de sprijin nerambursabil prin Submasura 6.3 „Sprijin pentru dezvoltarea fermelor mici”, din PNDR 2014-2020 sau submăsura 19.2. În Anexa 22, se verifică dacă solicitantul a bifat dacă a primit sprijin SM 6.3/SM19.2</w:t>
            </w:r>
          </w:p>
          <w:p w:rsidR="00BD74EE" w:rsidRPr="00BD74EE" w:rsidRDefault="00BD74EE" w:rsidP="00BD74EE">
            <w:pPr>
              <w:pStyle w:val="NoSpacing"/>
              <w:jc w:val="both"/>
              <w:rPr>
                <w:rFonts w:ascii="Calibri" w:hAnsi="Calibri" w:cs="Arial"/>
                <w:sz w:val="24"/>
                <w:szCs w:val="24"/>
                <w:lang w:val="ro-RO"/>
              </w:rPr>
            </w:pPr>
            <w:r w:rsidRPr="00BD74EE">
              <w:rPr>
                <w:rFonts w:ascii="Calibri" w:hAnsi="Calibri" w:cs="Arial"/>
                <w:sz w:val="24"/>
                <w:szCs w:val="24"/>
                <w:lang w:val="ro-RO"/>
              </w:rPr>
              <w:t>Dacă se constată că solicitantul a beneficiar de sprijin, proiectul va fi declarat neeligibil.</w:t>
            </w:r>
          </w:p>
        </w:tc>
      </w:tr>
    </w:tbl>
    <w:p w:rsidR="00864361" w:rsidRPr="00BD74EE" w:rsidRDefault="00864361"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t>Dacă în urma verificării efectuate, expertul constată că solicitantul îndeplinește condiția de eligibilitate, va bifa casuţa “DA”, iar în caz contrar va bifa căsuța “NU”, cererea fiind declarată neeligibilă și se va continua verificarea.</w:t>
      </w:r>
    </w:p>
    <w:p w:rsidR="00864361" w:rsidRPr="00BD74EE" w:rsidRDefault="00864361" w:rsidP="009319EE">
      <w:pPr>
        <w:tabs>
          <w:tab w:val="left" w:pos="3120"/>
          <w:tab w:val="center" w:pos="4320"/>
          <w:tab w:val="right" w:pos="8640"/>
        </w:tabs>
        <w:spacing w:after="0" w:line="240" w:lineRule="auto"/>
        <w:ind w:right="-639"/>
        <w:jc w:val="both"/>
        <w:rPr>
          <w:rFonts w:cstheme="minorHAnsi"/>
          <w:b/>
          <w:sz w:val="24"/>
          <w:szCs w:val="24"/>
        </w:rPr>
      </w:pPr>
    </w:p>
    <w:p w:rsidR="0018701C" w:rsidRPr="00BD74EE" w:rsidRDefault="00933704" w:rsidP="009319EE">
      <w:pPr>
        <w:shd w:val="clear" w:color="auto" w:fill="A6A6A6" w:themeFill="background1" w:themeFillShade="A6"/>
        <w:tabs>
          <w:tab w:val="left" w:pos="3120"/>
          <w:tab w:val="center" w:pos="4320"/>
          <w:tab w:val="right" w:pos="8640"/>
        </w:tabs>
        <w:spacing w:after="0" w:line="240" w:lineRule="auto"/>
        <w:ind w:right="-639"/>
        <w:jc w:val="both"/>
        <w:rPr>
          <w:rFonts w:cstheme="minorHAnsi"/>
          <w:b/>
          <w:sz w:val="24"/>
          <w:szCs w:val="24"/>
        </w:rPr>
      </w:pPr>
      <w:r w:rsidRPr="00BD74EE">
        <w:rPr>
          <w:rFonts w:cstheme="minorHAnsi"/>
          <w:b/>
          <w:sz w:val="24"/>
          <w:szCs w:val="24"/>
        </w:rPr>
        <w:t>EG6</w:t>
      </w:r>
      <w:r w:rsidR="0018701C" w:rsidRPr="00BD74EE">
        <w:rPr>
          <w:rFonts w:cstheme="minorHAnsi"/>
          <w:b/>
          <w:sz w:val="24"/>
          <w:szCs w:val="24"/>
        </w:rPr>
        <w:t>.</w:t>
      </w:r>
      <w:r w:rsidRPr="00BD74EE">
        <w:rPr>
          <w:rFonts w:cstheme="minorHAnsi"/>
          <w:sz w:val="24"/>
          <w:szCs w:val="24"/>
        </w:rPr>
        <w:t xml:space="preserve"> </w:t>
      </w:r>
      <w:r w:rsidR="00634E20" w:rsidRPr="00BD74EE">
        <w:rPr>
          <w:rFonts w:cstheme="minorHAnsi"/>
          <w:b/>
          <w:sz w:val="24"/>
          <w:szCs w:val="24"/>
        </w:rPr>
        <w:t>Exploatație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340D55" w:rsidRPr="00BD74EE" w:rsidRDefault="00340D55" w:rsidP="009319EE">
      <w:pPr>
        <w:shd w:val="clear" w:color="auto" w:fill="FFFFFF" w:themeFill="background1"/>
        <w:tabs>
          <w:tab w:val="left" w:pos="3120"/>
          <w:tab w:val="center" w:pos="4320"/>
          <w:tab w:val="right" w:pos="8640"/>
        </w:tabs>
        <w:spacing w:after="0" w:line="240" w:lineRule="auto"/>
        <w:ind w:right="25"/>
        <w:jc w:val="both"/>
        <w:rPr>
          <w:rFonts w:cstheme="minorHAnsi"/>
          <w:b/>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386"/>
      </w:tblGrid>
      <w:tr w:rsidR="00BD74EE" w:rsidRPr="00BD74EE" w:rsidTr="009319EE">
        <w:trPr>
          <w:trHeight w:val="70"/>
        </w:trPr>
        <w:tc>
          <w:tcPr>
            <w:tcW w:w="4465" w:type="dxa"/>
          </w:tcPr>
          <w:p w:rsidR="00BD74EE" w:rsidRPr="00BD74EE" w:rsidRDefault="00BD74EE" w:rsidP="009319EE">
            <w:pPr>
              <w:pStyle w:val="NoSpacing"/>
              <w:tabs>
                <w:tab w:val="left" w:pos="720"/>
                <w:tab w:val="left" w:pos="2268"/>
              </w:tabs>
              <w:ind w:right="25"/>
              <w:jc w:val="both"/>
              <w:rPr>
                <w:rFonts w:ascii="Calibri" w:hAnsi="Calibri" w:cs="Arial"/>
                <w:sz w:val="24"/>
                <w:szCs w:val="24"/>
                <w:lang w:val="ro-RO"/>
              </w:rPr>
            </w:pPr>
            <w:r w:rsidRPr="00BD74EE">
              <w:rPr>
                <w:rFonts w:ascii="Calibri" w:hAnsi="Calibri" w:cs="Arial"/>
                <w:sz w:val="24"/>
                <w:szCs w:val="24"/>
                <w:lang w:val="ro-RO"/>
              </w:rPr>
              <w:t>Copia Registrului agricol emis de Primării care să confirme dreptul de folosinţă (proprietate/arendă/concesionare) al terenului, dreptul de proprietate asupra animalelor (toate categoriile de animale domestice și sălbatice aflate în captivitate aflate în cadrul exploataţiei), cu ştampila primăriei şi menţiunea "Conform cu originalul".</w:t>
            </w:r>
          </w:p>
          <w:p w:rsidR="00BD74EE" w:rsidRPr="00BD74EE" w:rsidRDefault="00BD74EE" w:rsidP="009319EE">
            <w:pPr>
              <w:overflowPunct w:val="0"/>
              <w:autoSpaceDE w:val="0"/>
              <w:autoSpaceDN w:val="0"/>
              <w:adjustRightInd w:val="0"/>
              <w:spacing w:after="0" w:line="240" w:lineRule="auto"/>
              <w:ind w:right="25"/>
              <w:jc w:val="both"/>
              <w:textAlignment w:val="baseline"/>
              <w:rPr>
                <w:rFonts w:cs="Arial"/>
                <w:sz w:val="24"/>
                <w:szCs w:val="24"/>
              </w:rPr>
            </w:pPr>
            <w:r w:rsidRPr="00BD74EE">
              <w:rPr>
                <w:rFonts w:cs="Arial"/>
                <w:sz w:val="24"/>
                <w:szCs w:val="24"/>
              </w:rPr>
              <w:t>Planul de afaceri</w:t>
            </w:r>
          </w:p>
        </w:tc>
        <w:tc>
          <w:tcPr>
            <w:tcW w:w="5386" w:type="dxa"/>
          </w:tcPr>
          <w:p w:rsidR="00BD74EE" w:rsidRPr="00BD74EE" w:rsidRDefault="00BD74EE" w:rsidP="009319EE">
            <w:pPr>
              <w:pStyle w:val="NoSpacing"/>
              <w:ind w:right="25"/>
              <w:jc w:val="both"/>
              <w:rPr>
                <w:rFonts w:ascii="Calibri" w:hAnsi="Calibri" w:cs="Arial"/>
                <w:sz w:val="24"/>
                <w:szCs w:val="24"/>
                <w:lang w:val="ro-RO"/>
              </w:rPr>
            </w:pPr>
            <w:r w:rsidRPr="00BD74EE">
              <w:rPr>
                <w:rFonts w:ascii="Calibri" w:hAnsi="Calibri" w:cs="Arial"/>
                <w:sz w:val="24"/>
                <w:szCs w:val="24"/>
                <w:lang w:val="ro-RO"/>
              </w:rPr>
              <w:t>Expertul verifică în copia Registrului agricol și în Planul de afaceri, istoricul exploatației, respectiv dacă exploatația nu a fost preluată de la un alt beneficiar al măsurii 2.1/2A, Submăsura 6.3,  (cedentul) beneficiar.</w:t>
            </w:r>
          </w:p>
          <w:p w:rsidR="00BD74EE" w:rsidRPr="00BD74EE" w:rsidRDefault="00BD74EE" w:rsidP="009319EE">
            <w:pPr>
              <w:pStyle w:val="NoSpacing"/>
              <w:ind w:right="25"/>
              <w:jc w:val="both"/>
              <w:rPr>
                <w:rFonts w:ascii="Calibri" w:hAnsi="Calibri" w:cs="Arial"/>
                <w:sz w:val="24"/>
                <w:szCs w:val="24"/>
                <w:lang w:val="ro-RO"/>
              </w:rPr>
            </w:pPr>
          </w:p>
          <w:p w:rsidR="00BD74EE" w:rsidRPr="00BD74EE" w:rsidRDefault="00BD74EE" w:rsidP="009319EE">
            <w:pPr>
              <w:pStyle w:val="NoSpacing"/>
              <w:ind w:right="25"/>
              <w:jc w:val="both"/>
              <w:rPr>
                <w:rFonts w:ascii="Calibri" w:hAnsi="Calibri" w:cs="Arial"/>
                <w:sz w:val="24"/>
                <w:szCs w:val="24"/>
                <w:lang w:val="ro-RO"/>
              </w:rPr>
            </w:pPr>
          </w:p>
        </w:tc>
      </w:tr>
    </w:tbl>
    <w:p w:rsidR="0018701C" w:rsidRPr="00BD74EE" w:rsidRDefault="0018701C" w:rsidP="009319EE">
      <w:pPr>
        <w:tabs>
          <w:tab w:val="left" w:pos="3120"/>
          <w:tab w:val="center" w:pos="4320"/>
          <w:tab w:val="right" w:pos="8640"/>
        </w:tabs>
        <w:spacing w:after="0" w:line="240" w:lineRule="auto"/>
        <w:ind w:right="-639"/>
        <w:jc w:val="both"/>
        <w:rPr>
          <w:rFonts w:cstheme="minorHAnsi"/>
          <w:sz w:val="24"/>
          <w:szCs w:val="24"/>
        </w:rPr>
      </w:pPr>
      <w:r w:rsidRPr="00BD74EE">
        <w:rPr>
          <w:rFonts w:cstheme="minorHAnsi"/>
          <w:sz w:val="24"/>
          <w:szCs w:val="24"/>
        </w:rPr>
        <w:t xml:space="preserve">Dacă în urma verificării efectuate, expertul constată că exploataţia agricolă primeşte sprijin o singură dată în cadrul acestei măsuri prin SDL 2014-2020, în sensul că exploatația nu a fost transferată între doi sau mai mulți fermieri, beneficiari ai sprijinului prin această sub-măsură, va bifa </w:t>
      </w:r>
      <w:r w:rsidRPr="00BD74EE">
        <w:rPr>
          <w:rFonts w:cstheme="minorHAnsi"/>
          <w:sz w:val="24"/>
          <w:szCs w:val="24"/>
        </w:rPr>
        <w:lastRenderedPageBreak/>
        <w:t>casuţa “DA”, iar in caz contrar va bifa casuta “NU”, cererea fiind declarată neeligibilă și se va continua verificarea.</w:t>
      </w:r>
    </w:p>
    <w:p w:rsidR="003A00B1" w:rsidRPr="00BD74EE" w:rsidRDefault="003A00B1" w:rsidP="009319EE">
      <w:pPr>
        <w:tabs>
          <w:tab w:val="left" w:pos="3120"/>
          <w:tab w:val="center" w:pos="4320"/>
          <w:tab w:val="right" w:pos="8640"/>
        </w:tabs>
        <w:spacing w:after="0" w:line="240" w:lineRule="auto"/>
        <w:ind w:right="25"/>
        <w:jc w:val="both"/>
        <w:rPr>
          <w:rFonts w:cstheme="minorHAnsi"/>
          <w:sz w:val="24"/>
          <w:szCs w:val="24"/>
        </w:rPr>
      </w:pPr>
    </w:p>
    <w:p w:rsidR="002F5299" w:rsidRPr="00BD74EE" w:rsidRDefault="00933704" w:rsidP="009319EE">
      <w:pPr>
        <w:pStyle w:val="NoSpacing"/>
        <w:shd w:val="clear" w:color="auto" w:fill="A6A6A6" w:themeFill="background1" w:themeFillShade="A6"/>
        <w:ind w:right="-356"/>
        <w:jc w:val="both"/>
        <w:rPr>
          <w:rFonts w:ascii="Calibri" w:hAnsi="Calibri" w:cstheme="minorHAnsi"/>
          <w:b/>
          <w:sz w:val="24"/>
          <w:szCs w:val="24"/>
          <w:lang w:val="ro-RO"/>
        </w:rPr>
      </w:pPr>
      <w:r w:rsidRPr="00BD74EE">
        <w:rPr>
          <w:rFonts w:ascii="Calibri" w:hAnsi="Calibri" w:cstheme="minorHAnsi"/>
          <w:b/>
          <w:sz w:val="24"/>
          <w:szCs w:val="24"/>
          <w:lang w:val="ro-RO"/>
        </w:rPr>
        <w:t>EG7</w:t>
      </w:r>
      <w:r w:rsidR="0018701C" w:rsidRPr="00BD74EE">
        <w:rPr>
          <w:rFonts w:ascii="Calibri" w:hAnsi="Calibri" w:cstheme="minorHAnsi"/>
          <w:b/>
          <w:sz w:val="24"/>
          <w:szCs w:val="24"/>
          <w:lang w:val="ro-RO"/>
        </w:rPr>
        <w:t xml:space="preserve">. </w:t>
      </w:r>
      <w:r w:rsidR="00293130" w:rsidRPr="00BD74EE">
        <w:rPr>
          <w:rFonts w:ascii="Calibri" w:hAnsi="Calibri" w:cstheme="minorHAnsi"/>
          <w:b/>
          <w:sz w:val="24"/>
          <w:szCs w:val="24"/>
          <w:lang w:val="ro-RO"/>
        </w:rPr>
        <w:t>Implementarea planului de afaceri trebuie să înceapă în termen de cel mult nouă luni de la data deciziei de acordare a sprijinului</w:t>
      </w:r>
    </w:p>
    <w:p w:rsidR="00340D55" w:rsidRPr="00BD74EE" w:rsidRDefault="00340D55" w:rsidP="00BD74EE">
      <w:pPr>
        <w:pStyle w:val="NoSpacing"/>
        <w:shd w:val="clear" w:color="auto" w:fill="FFFFFF" w:themeFill="background1"/>
        <w:jc w:val="both"/>
        <w:rPr>
          <w:rFonts w:ascii="Calibri" w:hAnsi="Calibri" w:cstheme="minorHAnsi"/>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BD74EE" w:rsidTr="003A00B1">
        <w:trPr>
          <w:trHeight w:val="350"/>
        </w:trPr>
        <w:tc>
          <w:tcPr>
            <w:tcW w:w="4465" w:type="dxa"/>
            <w:shd w:val="clear" w:color="auto" w:fill="FFFFFF" w:themeFill="background1"/>
          </w:tcPr>
          <w:p w:rsidR="0018701C" w:rsidRPr="00BD74EE" w:rsidRDefault="0018701C" w:rsidP="00BD74EE">
            <w:pPr>
              <w:keepNext/>
              <w:spacing w:after="0" w:line="240" w:lineRule="auto"/>
              <w:outlineLvl w:val="0"/>
              <w:rPr>
                <w:rFonts w:cstheme="minorHAnsi"/>
                <w:b/>
                <w:bCs/>
                <w:sz w:val="24"/>
                <w:szCs w:val="24"/>
              </w:rPr>
            </w:pPr>
            <w:r w:rsidRPr="00BD74EE">
              <w:rPr>
                <w:rFonts w:cstheme="minorHAnsi"/>
                <w:b/>
                <w:bCs/>
                <w:sz w:val="24"/>
                <w:szCs w:val="24"/>
              </w:rPr>
              <w:t>DOCUMENTE  DE PREZENTAT DE SOLICITANT</w:t>
            </w:r>
          </w:p>
        </w:tc>
        <w:tc>
          <w:tcPr>
            <w:tcW w:w="5103" w:type="dxa"/>
            <w:shd w:val="clear" w:color="auto" w:fill="FFFFFF" w:themeFill="background1"/>
          </w:tcPr>
          <w:p w:rsidR="0018701C" w:rsidRPr="00BD74EE" w:rsidRDefault="0018701C" w:rsidP="00BD74EE">
            <w:pPr>
              <w:spacing w:after="0" w:line="240" w:lineRule="auto"/>
              <w:jc w:val="both"/>
              <w:rPr>
                <w:rFonts w:cstheme="minorHAnsi"/>
                <w:b/>
                <w:sz w:val="24"/>
                <w:szCs w:val="24"/>
              </w:rPr>
            </w:pPr>
            <w:r w:rsidRPr="00BD74EE">
              <w:rPr>
                <w:rFonts w:cstheme="minorHAnsi"/>
                <w:b/>
                <w:sz w:val="24"/>
                <w:szCs w:val="24"/>
              </w:rPr>
              <w:t>MODALITATE DE VERIFICARE</w:t>
            </w:r>
          </w:p>
        </w:tc>
      </w:tr>
      <w:tr w:rsidR="0018701C" w:rsidRPr="00BD74EE" w:rsidTr="0018701C">
        <w:tc>
          <w:tcPr>
            <w:tcW w:w="4465" w:type="dxa"/>
          </w:tcPr>
          <w:p w:rsidR="0018701C" w:rsidRPr="00BD74EE" w:rsidRDefault="0018701C" w:rsidP="00BD74EE">
            <w:pPr>
              <w:spacing w:after="0" w:line="240" w:lineRule="auto"/>
              <w:jc w:val="both"/>
              <w:rPr>
                <w:rFonts w:cstheme="minorHAnsi"/>
                <w:sz w:val="24"/>
                <w:szCs w:val="24"/>
              </w:rPr>
            </w:pPr>
            <w:r w:rsidRPr="00BD74EE">
              <w:rPr>
                <w:rFonts w:cstheme="minorHAnsi"/>
                <w:sz w:val="24"/>
                <w:szCs w:val="24"/>
              </w:rPr>
              <w:t>Cererea de finanțare</w:t>
            </w:r>
          </w:p>
          <w:p w:rsidR="0018701C" w:rsidRPr="00BD74EE" w:rsidRDefault="0018701C" w:rsidP="00BD74EE">
            <w:pPr>
              <w:spacing w:after="0" w:line="240" w:lineRule="auto"/>
              <w:jc w:val="both"/>
              <w:rPr>
                <w:rFonts w:cstheme="minorHAnsi"/>
                <w:sz w:val="24"/>
                <w:szCs w:val="24"/>
              </w:rPr>
            </w:pPr>
          </w:p>
          <w:p w:rsidR="0018701C" w:rsidRPr="00BD74EE" w:rsidRDefault="0018701C" w:rsidP="00BD74EE">
            <w:pPr>
              <w:spacing w:after="0" w:line="240" w:lineRule="auto"/>
              <w:jc w:val="both"/>
              <w:rPr>
                <w:rFonts w:cstheme="minorHAnsi"/>
                <w:sz w:val="24"/>
                <w:szCs w:val="24"/>
              </w:rPr>
            </w:pPr>
            <w:r w:rsidRPr="00BD74EE">
              <w:rPr>
                <w:rFonts w:cstheme="minorHAnsi"/>
                <w:sz w:val="24"/>
                <w:szCs w:val="24"/>
              </w:rPr>
              <w:t>Planul de afaceri</w:t>
            </w:r>
          </w:p>
        </w:tc>
        <w:tc>
          <w:tcPr>
            <w:tcW w:w="5103" w:type="dxa"/>
          </w:tcPr>
          <w:p w:rsidR="00971A8E" w:rsidRPr="00BD74EE" w:rsidRDefault="00971A8E" w:rsidP="00BD74EE">
            <w:pPr>
              <w:pStyle w:val="ListParagraph"/>
              <w:spacing w:after="0" w:line="240" w:lineRule="auto"/>
              <w:ind w:left="0"/>
              <w:contextualSpacing w:val="0"/>
              <w:jc w:val="both"/>
              <w:rPr>
                <w:rFonts w:cstheme="minorHAnsi"/>
                <w:sz w:val="24"/>
                <w:szCs w:val="24"/>
              </w:rPr>
            </w:pPr>
            <w:r w:rsidRPr="00BD74EE">
              <w:rPr>
                <w:rFonts w:cstheme="minorHAnsi"/>
                <w:bCs/>
                <w:sz w:val="24"/>
                <w:szCs w:val="24"/>
                <w:lang w:eastAsia="fr-FR"/>
              </w:rPr>
              <w:t>Se verifică dacă implementarea Planului de afaceri este preconizată să înceapă în termen de cel mult 9 luni de la data deciziei de acordare a sprijinului.</w:t>
            </w:r>
          </w:p>
          <w:p w:rsidR="0018701C" w:rsidRPr="00BD74EE" w:rsidRDefault="0018701C" w:rsidP="00BD74EE">
            <w:pPr>
              <w:pStyle w:val="ListParagraph"/>
              <w:spacing w:after="0" w:line="240" w:lineRule="auto"/>
              <w:ind w:left="0"/>
              <w:contextualSpacing w:val="0"/>
              <w:jc w:val="both"/>
              <w:rPr>
                <w:rFonts w:cstheme="minorHAnsi"/>
                <w:bCs/>
                <w:sz w:val="24"/>
                <w:szCs w:val="24"/>
                <w:lang w:eastAsia="fr-FR"/>
              </w:rPr>
            </w:pPr>
            <w:r w:rsidRPr="00BD74EE">
              <w:rPr>
                <w:rFonts w:cstheme="minorHAnsi"/>
                <w:sz w:val="24"/>
                <w:szCs w:val="24"/>
              </w:rPr>
              <w:t>Expertul verifică</w:t>
            </w:r>
            <w:r w:rsidRPr="00BD74EE">
              <w:rPr>
                <w:rFonts w:cstheme="minorHAnsi"/>
                <w:color w:val="000000"/>
                <w:sz w:val="24"/>
                <w:szCs w:val="24"/>
              </w:rPr>
              <w:t xml:space="preserve"> dacă solicitantul </w:t>
            </w:r>
            <w:r w:rsidR="00611C9C" w:rsidRPr="00BD74EE">
              <w:rPr>
                <w:rFonts w:cstheme="minorHAnsi"/>
                <w:color w:val="000000"/>
                <w:sz w:val="24"/>
                <w:szCs w:val="24"/>
              </w:rPr>
              <w:t>s-a angajat</w:t>
            </w:r>
            <w:r w:rsidRPr="00BD74EE">
              <w:rPr>
                <w:rFonts w:cstheme="minorHAnsi"/>
                <w:color w:val="000000"/>
                <w:sz w:val="24"/>
                <w:szCs w:val="24"/>
              </w:rPr>
              <w:t xml:space="preserve"> </w:t>
            </w:r>
            <w:r w:rsidR="00611C9C" w:rsidRPr="00BD74EE">
              <w:rPr>
                <w:rFonts w:cstheme="minorHAnsi"/>
                <w:color w:val="000000"/>
                <w:sz w:val="24"/>
                <w:szCs w:val="24"/>
              </w:rPr>
              <w:t>î</w:t>
            </w:r>
            <w:r w:rsidRPr="00BD74EE">
              <w:rPr>
                <w:rFonts w:cstheme="minorHAnsi"/>
                <w:color w:val="000000"/>
                <w:sz w:val="24"/>
                <w:szCs w:val="24"/>
              </w:rPr>
              <w:t xml:space="preserve">n </w:t>
            </w:r>
            <w:r w:rsidRPr="00BD74EE">
              <w:rPr>
                <w:rFonts w:cstheme="minorHAnsi"/>
                <w:bCs/>
                <w:sz w:val="24"/>
                <w:szCs w:val="24"/>
                <w:lang w:eastAsia="fr-FR"/>
              </w:rPr>
              <w:t>Secțiunea F - Declaraţie pe proprie răspundere a solicitantului din Cererea de finanțare respectarea acestei condiții, precum și dacă este prevăzută această condiție în Planul de afaceri.</w:t>
            </w:r>
            <w:r w:rsidR="008F69E8" w:rsidRPr="00BD74EE">
              <w:rPr>
                <w:rFonts w:cstheme="minorHAnsi"/>
                <w:bCs/>
                <w:sz w:val="24"/>
                <w:szCs w:val="24"/>
                <w:lang w:eastAsia="fr-FR"/>
              </w:rPr>
              <w:t xml:space="preserve"> </w:t>
            </w:r>
          </w:p>
        </w:tc>
      </w:tr>
    </w:tbl>
    <w:p w:rsidR="0018701C" w:rsidRPr="00BD74EE" w:rsidRDefault="0018701C" w:rsidP="009319EE">
      <w:pPr>
        <w:tabs>
          <w:tab w:val="left" w:pos="3120"/>
          <w:tab w:val="center" w:pos="4320"/>
          <w:tab w:val="right" w:pos="8640"/>
        </w:tabs>
        <w:spacing w:after="0" w:line="240" w:lineRule="auto"/>
        <w:ind w:right="-356"/>
        <w:jc w:val="both"/>
        <w:rPr>
          <w:rFonts w:cstheme="minorHAnsi"/>
          <w:sz w:val="24"/>
          <w:szCs w:val="24"/>
        </w:rPr>
      </w:pPr>
      <w:r w:rsidRPr="00BD74EE">
        <w:rPr>
          <w:rFonts w:cstheme="minorHAnsi"/>
          <w:sz w:val="24"/>
          <w:szCs w:val="24"/>
        </w:rPr>
        <w:t>Dacă în urma verificării efectuate, expertul constată că solicitantul îndeplinește condiția de eligibilitate, va bifa casuţa “DA”, iar în caz contrar va bifa casuta “NU”, cererea fiind declarată neeligibilă și se va continua verificarea.</w:t>
      </w:r>
    </w:p>
    <w:p w:rsidR="0018701C" w:rsidRPr="00BD74EE" w:rsidRDefault="0018701C" w:rsidP="009319EE">
      <w:pPr>
        <w:pStyle w:val="NoSpacing"/>
        <w:ind w:right="-356"/>
        <w:jc w:val="both"/>
        <w:rPr>
          <w:rFonts w:ascii="Calibri" w:hAnsi="Calibri" w:cstheme="minorHAnsi"/>
          <w:sz w:val="24"/>
          <w:szCs w:val="24"/>
          <w:lang w:val="ro-RO"/>
        </w:rPr>
      </w:pPr>
    </w:p>
    <w:p w:rsidR="002F5299" w:rsidRPr="00BD74EE" w:rsidRDefault="00933704" w:rsidP="009319EE">
      <w:pPr>
        <w:pStyle w:val="Default"/>
        <w:shd w:val="clear" w:color="auto" w:fill="A6A6A6" w:themeFill="background1" w:themeFillShade="A6"/>
        <w:ind w:right="-356"/>
        <w:jc w:val="both"/>
        <w:rPr>
          <w:rFonts w:ascii="Calibri" w:hAnsi="Calibri" w:cstheme="minorHAnsi"/>
          <w:b/>
          <w:lang w:val="ro-RO"/>
        </w:rPr>
      </w:pPr>
      <w:r w:rsidRPr="00BD74EE">
        <w:rPr>
          <w:rFonts w:ascii="Calibri" w:hAnsi="Calibri" w:cstheme="minorHAnsi"/>
          <w:b/>
          <w:lang w:val="ro-RO"/>
        </w:rPr>
        <w:t>EG8</w:t>
      </w:r>
      <w:r w:rsidR="00BC433C" w:rsidRPr="00BD74EE">
        <w:rPr>
          <w:rFonts w:ascii="Calibri" w:hAnsi="Calibri" w:cstheme="minorHAnsi"/>
          <w:b/>
          <w:lang w:val="ro-RO"/>
        </w:rPr>
        <w:t>.</w:t>
      </w:r>
      <w:r w:rsidR="00443DF3" w:rsidRPr="00BD74EE">
        <w:rPr>
          <w:rFonts w:ascii="Calibri" w:hAnsi="Calibri" w:cstheme="minorHAnsi"/>
          <w:b/>
          <w:lang w:val="ro-RO"/>
        </w:rPr>
        <w:t xml:space="preserve"> </w:t>
      </w:r>
      <w:r w:rsidRPr="00BD74EE">
        <w:rPr>
          <w:rFonts w:ascii="Calibri" w:hAnsi="Calibri" w:cstheme="minorHAnsi"/>
          <w:b/>
          <w:lang w:val="ro-RO"/>
        </w:rPr>
        <w:t>Înaintea solicitării celei de-a doua tranșă de plată, solicitantul face dovada creșterii performanțelor economice ale exploatației, prin comercializarea producției proprii în procent de minimum 5% din valoarea primei tranșe de plată (cerința va fi verificată în momentul finalizării implementăr</w:t>
      </w:r>
      <w:r w:rsidR="00293130" w:rsidRPr="00BD74EE">
        <w:rPr>
          <w:rFonts w:ascii="Calibri" w:hAnsi="Calibri" w:cstheme="minorHAnsi"/>
          <w:b/>
          <w:lang w:val="ro-RO"/>
        </w:rPr>
        <w:t>ii planului de afaceri)</w:t>
      </w:r>
    </w:p>
    <w:p w:rsidR="00611C9C" w:rsidRPr="00BD74EE" w:rsidRDefault="00611C9C" w:rsidP="00BD74EE">
      <w:pPr>
        <w:pStyle w:val="Default"/>
        <w:shd w:val="clear" w:color="auto" w:fill="FFFFFF" w:themeFill="background1"/>
        <w:jc w:val="both"/>
        <w:rPr>
          <w:rFonts w:ascii="Calibri" w:hAnsi="Calibri" w:cstheme="minorHAnsi"/>
          <w:b/>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BD74EE" w:rsidRPr="00BD74EE" w:rsidTr="005609F3">
        <w:trPr>
          <w:trHeight w:val="475"/>
        </w:trPr>
        <w:tc>
          <w:tcPr>
            <w:tcW w:w="3310" w:type="dxa"/>
            <w:shd w:val="clear" w:color="auto" w:fill="FFFFFF" w:themeFill="background1"/>
          </w:tcPr>
          <w:p w:rsidR="00BD74EE" w:rsidRPr="00BD74EE" w:rsidRDefault="00BD74EE" w:rsidP="00BD74EE">
            <w:pPr>
              <w:keepNext/>
              <w:spacing w:after="0" w:line="240" w:lineRule="auto"/>
              <w:outlineLvl w:val="0"/>
              <w:rPr>
                <w:rFonts w:cs="Arial"/>
                <w:b/>
                <w:bCs/>
                <w:sz w:val="24"/>
                <w:szCs w:val="24"/>
              </w:rPr>
            </w:pPr>
            <w:r w:rsidRPr="00BD74EE">
              <w:rPr>
                <w:rFonts w:cs="Arial"/>
                <w:b/>
                <w:bCs/>
                <w:sz w:val="24"/>
                <w:szCs w:val="24"/>
              </w:rPr>
              <w:t>DOCUMENTE  DE PREZENTAT DE SOLICITANT</w:t>
            </w:r>
          </w:p>
        </w:tc>
        <w:tc>
          <w:tcPr>
            <w:tcW w:w="6258" w:type="dxa"/>
            <w:shd w:val="clear" w:color="auto" w:fill="FFFFFF" w:themeFill="background1"/>
          </w:tcPr>
          <w:p w:rsidR="00BD74EE" w:rsidRPr="00BD74EE" w:rsidRDefault="00BD74EE" w:rsidP="00BD74EE">
            <w:pPr>
              <w:spacing w:after="0" w:line="240" w:lineRule="auto"/>
              <w:jc w:val="both"/>
              <w:rPr>
                <w:rFonts w:cs="Arial"/>
                <w:b/>
                <w:sz w:val="24"/>
                <w:szCs w:val="24"/>
              </w:rPr>
            </w:pPr>
            <w:r w:rsidRPr="00BD74EE">
              <w:rPr>
                <w:rFonts w:cs="Arial"/>
                <w:b/>
                <w:sz w:val="24"/>
                <w:szCs w:val="24"/>
              </w:rPr>
              <w:t>MODALITATE DE VERIFICARE</w:t>
            </w:r>
          </w:p>
        </w:tc>
      </w:tr>
      <w:tr w:rsidR="00BD74EE" w:rsidRPr="00BD74EE" w:rsidTr="005609F3">
        <w:trPr>
          <w:trHeight w:val="558"/>
        </w:trPr>
        <w:tc>
          <w:tcPr>
            <w:tcW w:w="3310" w:type="dxa"/>
          </w:tcPr>
          <w:p w:rsidR="00BD74EE" w:rsidRPr="00BD74EE" w:rsidRDefault="00BD74EE" w:rsidP="00BD74EE">
            <w:pPr>
              <w:spacing w:after="0" w:line="240" w:lineRule="auto"/>
              <w:jc w:val="both"/>
              <w:rPr>
                <w:rFonts w:cs="Arial"/>
                <w:sz w:val="24"/>
                <w:szCs w:val="24"/>
              </w:rPr>
            </w:pPr>
            <w:r w:rsidRPr="00BD74EE">
              <w:rPr>
                <w:rFonts w:cs="Arial"/>
                <w:sz w:val="24"/>
                <w:szCs w:val="24"/>
              </w:rPr>
              <w:t>Planul de afaceri pentru dezvoltarea exploatației trebuie să respecte obligatoriu creșterea performațelor ale exploatației prin comercializarea producției proprii în procent de minim 5% din valoarea primei tranșe de plată.</w:t>
            </w:r>
          </w:p>
          <w:p w:rsidR="00BD74EE" w:rsidRPr="00BD74EE" w:rsidRDefault="00BD74EE" w:rsidP="00BD74EE">
            <w:pPr>
              <w:spacing w:after="0" w:line="240" w:lineRule="auto"/>
              <w:jc w:val="both"/>
              <w:rPr>
                <w:rFonts w:cs="Arial"/>
                <w:sz w:val="24"/>
                <w:szCs w:val="24"/>
              </w:rPr>
            </w:pPr>
          </w:p>
          <w:p w:rsidR="00BD74EE" w:rsidRPr="00BD74EE" w:rsidRDefault="00BD74EE" w:rsidP="00BD74EE">
            <w:pPr>
              <w:pStyle w:val="NoSpacing"/>
              <w:tabs>
                <w:tab w:val="left" w:pos="709"/>
              </w:tabs>
              <w:jc w:val="both"/>
              <w:rPr>
                <w:rFonts w:ascii="Calibri" w:hAnsi="Calibri" w:cs="Arial"/>
                <w:sz w:val="24"/>
                <w:szCs w:val="24"/>
                <w:lang w:val="ro-RO"/>
              </w:rPr>
            </w:pPr>
          </w:p>
        </w:tc>
        <w:tc>
          <w:tcPr>
            <w:tcW w:w="6258" w:type="dxa"/>
          </w:tcPr>
          <w:p w:rsidR="00BD74EE" w:rsidRPr="00BD74EE" w:rsidRDefault="00BD74EE" w:rsidP="00BD74EE">
            <w:pPr>
              <w:spacing w:after="0" w:line="240" w:lineRule="auto"/>
              <w:jc w:val="both"/>
              <w:rPr>
                <w:rFonts w:cs="Arial"/>
                <w:color w:val="000000"/>
                <w:sz w:val="24"/>
                <w:szCs w:val="24"/>
              </w:rPr>
            </w:pPr>
            <w:r w:rsidRPr="00BD74EE">
              <w:rPr>
                <w:rFonts w:cs="Arial"/>
                <w:color w:val="000000"/>
                <w:sz w:val="24"/>
                <w:szCs w:val="24"/>
              </w:rPr>
              <w:t>Expertul verifică dacă este demonstrată respectarea acestei condiții în Planul de afaceri. În cazul nerespectării acestei condiții, proiectul devine neeligibil.</w:t>
            </w:r>
          </w:p>
          <w:p w:rsidR="00BD74EE" w:rsidRPr="00BD74EE" w:rsidRDefault="00BD74EE" w:rsidP="00BD74EE">
            <w:pPr>
              <w:spacing w:after="0" w:line="240" w:lineRule="auto"/>
              <w:jc w:val="both"/>
              <w:rPr>
                <w:rFonts w:cs="Arial"/>
                <w:sz w:val="24"/>
                <w:szCs w:val="24"/>
              </w:rPr>
            </w:pPr>
            <w:r w:rsidRPr="00BD74EE">
              <w:rPr>
                <w:rFonts w:cs="Arial"/>
                <w:color w:val="000000"/>
                <w:sz w:val="24"/>
                <w:szCs w:val="24"/>
              </w:rPr>
              <w:t xml:space="preserve">Expertul verifică dacă solicitantul își propune în planul de afaceri să </w:t>
            </w:r>
            <w:r w:rsidRPr="00BD74EE">
              <w:rPr>
                <w:rFonts w:cs="Arial"/>
                <w:sz w:val="24"/>
                <w:szCs w:val="24"/>
              </w:rPr>
              <w:t xml:space="preserve">demonstreze îmbunătăţirea performanţei generale a exploataţiei agricole și </w:t>
            </w:r>
            <w:r w:rsidRPr="00BD74EE">
              <w:rPr>
                <w:rFonts w:cs="Arial"/>
                <w:color w:val="000000"/>
                <w:sz w:val="24"/>
                <w:szCs w:val="24"/>
              </w:rPr>
              <w:t>demonstrează că cel puțin 5% din valoarea primei tranşe de plată va fi comercializată până la depunerea dosarului celei de-a doua cerere de plată.</w:t>
            </w:r>
          </w:p>
          <w:p w:rsidR="00BD74EE" w:rsidRPr="00BD74EE" w:rsidRDefault="00BD74EE" w:rsidP="00BD74EE">
            <w:pPr>
              <w:autoSpaceDE w:val="0"/>
              <w:autoSpaceDN w:val="0"/>
              <w:adjustRightInd w:val="0"/>
              <w:spacing w:after="0" w:line="240" w:lineRule="auto"/>
              <w:jc w:val="both"/>
              <w:rPr>
                <w:rFonts w:eastAsia="Times New Roman" w:cs="Arial"/>
                <w:color w:val="000000"/>
                <w:sz w:val="24"/>
                <w:szCs w:val="24"/>
                <w:lang w:eastAsia="ro-RO"/>
              </w:rPr>
            </w:pPr>
            <w:r w:rsidRPr="00BD74EE">
              <w:rPr>
                <w:rFonts w:eastAsia="Times New Roman" w:cs="Arial"/>
                <w:color w:val="000000"/>
                <w:sz w:val="24"/>
                <w:szCs w:val="24"/>
                <w:lang w:eastAsia="ro-RO"/>
              </w:rPr>
              <w:t>Îndeplinirea obiectivului de comercializare a producției agricole proprii în procent de minimum 5% din valoarea primei tranșe de plată, va fi demonstrată prin documente justificative la depunerea dosarului celei de-a doua cerere de plată.</w:t>
            </w:r>
          </w:p>
          <w:p w:rsidR="00BD74EE" w:rsidRPr="00BD74EE" w:rsidRDefault="00BD74EE" w:rsidP="00BD74EE">
            <w:pPr>
              <w:autoSpaceDE w:val="0"/>
              <w:autoSpaceDN w:val="0"/>
              <w:adjustRightInd w:val="0"/>
              <w:spacing w:after="0" w:line="240" w:lineRule="auto"/>
              <w:jc w:val="both"/>
              <w:rPr>
                <w:rFonts w:eastAsia="Times New Roman" w:cs="Arial"/>
                <w:color w:val="000000"/>
                <w:sz w:val="24"/>
                <w:szCs w:val="24"/>
                <w:lang w:eastAsia="ro-RO"/>
              </w:rPr>
            </w:pPr>
            <w:r w:rsidRPr="00BD74EE">
              <w:rPr>
                <w:rFonts w:eastAsia="Times New Roman" w:cs="Arial"/>
                <w:color w:val="000000"/>
                <w:sz w:val="24"/>
                <w:szCs w:val="24"/>
                <w:lang w:eastAsia="ro-RO"/>
              </w:rPr>
              <w:t>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BD74EE" w:rsidRPr="00BD74EE" w:rsidRDefault="00BD74EE" w:rsidP="00BD74EE">
            <w:pPr>
              <w:autoSpaceDE w:val="0"/>
              <w:autoSpaceDN w:val="0"/>
              <w:adjustRightInd w:val="0"/>
              <w:spacing w:after="0" w:line="240" w:lineRule="auto"/>
              <w:jc w:val="both"/>
              <w:rPr>
                <w:rFonts w:eastAsia="Times New Roman" w:cs="Arial"/>
                <w:color w:val="000000"/>
                <w:sz w:val="24"/>
                <w:szCs w:val="24"/>
                <w:lang w:eastAsia="ro-RO"/>
              </w:rPr>
            </w:pPr>
            <w:r w:rsidRPr="00BD74EE">
              <w:rPr>
                <w:rFonts w:eastAsia="Times New Roman" w:cs="Arial"/>
                <w:color w:val="000000"/>
                <w:sz w:val="24"/>
                <w:szCs w:val="24"/>
                <w:lang w:eastAsia="ro-RO"/>
              </w:rPr>
              <w:lastRenderedPageBreak/>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BD74EE" w:rsidRPr="00BD74EE" w:rsidRDefault="00BD74EE" w:rsidP="00BD74EE">
            <w:pPr>
              <w:autoSpaceDE w:val="0"/>
              <w:autoSpaceDN w:val="0"/>
              <w:adjustRightInd w:val="0"/>
              <w:spacing w:after="0" w:line="240" w:lineRule="auto"/>
              <w:jc w:val="both"/>
              <w:rPr>
                <w:rFonts w:eastAsia="Times New Roman" w:cs="Arial"/>
                <w:color w:val="000000"/>
                <w:sz w:val="24"/>
                <w:szCs w:val="24"/>
                <w:lang w:eastAsia="ro-RO"/>
              </w:rPr>
            </w:pPr>
            <w:r w:rsidRPr="00BD74EE">
              <w:rPr>
                <w:rFonts w:eastAsia="Times New Roman" w:cs="Arial"/>
                <w:color w:val="000000"/>
                <w:sz w:val="24"/>
                <w:szCs w:val="24"/>
                <w:lang w:eastAsia="ro-RO"/>
              </w:rPr>
              <w:t>Pe întreaga durată de execuție și monitorizare a proiectului se va păstra sectorul dominant pentru care proiectul a fost selectat şi contractat.</w:t>
            </w:r>
          </w:p>
          <w:p w:rsidR="00BD74EE" w:rsidRPr="00BD74EE" w:rsidRDefault="00BD74EE" w:rsidP="00BD74EE">
            <w:pPr>
              <w:autoSpaceDE w:val="0"/>
              <w:autoSpaceDN w:val="0"/>
              <w:adjustRightInd w:val="0"/>
              <w:spacing w:after="0" w:line="240" w:lineRule="auto"/>
              <w:jc w:val="both"/>
              <w:rPr>
                <w:rFonts w:eastAsia="Times New Roman" w:cs="Arial"/>
                <w:color w:val="000000"/>
                <w:sz w:val="24"/>
                <w:szCs w:val="24"/>
                <w:lang w:eastAsia="ro-RO"/>
              </w:rPr>
            </w:pPr>
            <w:r w:rsidRPr="00BD74EE">
              <w:rPr>
                <w:rFonts w:eastAsia="Times New Roman" w:cs="Arial"/>
                <w:color w:val="000000"/>
                <w:sz w:val="24"/>
                <w:szCs w:val="24"/>
                <w:lang w:eastAsia="ro-RO"/>
              </w:rPr>
              <w:t>Dimensiunea economică a exploatației agricole prevăzută la depunerea cererii de finanțare poate crește pe durata de execuție păstrându-se sectorul dominant pentru care proiectul a fost selectat şi contractat.</w:t>
            </w:r>
          </w:p>
        </w:tc>
      </w:tr>
    </w:tbl>
    <w:p w:rsidR="00443DF3" w:rsidRPr="00BD74EE" w:rsidRDefault="00443DF3" w:rsidP="009319EE">
      <w:pPr>
        <w:autoSpaceDE w:val="0"/>
        <w:autoSpaceDN w:val="0"/>
        <w:adjustRightInd w:val="0"/>
        <w:spacing w:after="0" w:line="240" w:lineRule="auto"/>
        <w:ind w:right="-356"/>
        <w:jc w:val="both"/>
        <w:rPr>
          <w:rFonts w:cstheme="minorHAnsi"/>
          <w:sz w:val="24"/>
          <w:szCs w:val="24"/>
        </w:rPr>
      </w:pPr>
      <w:r w:rsidRPr="00BD74EE">
        <w:rPr>
          <w:rFonts w:cstheme="minorHAnsi"/>
          <w:sz w:val="24"/>
          <w:szCs w:val="24"/>
        </w:rPr>
        <w:lastRenderedPageBreak/>
        <w:t>Dac</w:t>
      </w:r>
      <w:r w:rsidR="006A5635" w:rsidRPr="00BD74EE">
        <w:rPr>
          <w:rFonts w:cstheme="minorHAnsi"/>
          <w:sz w:val="24"/>
          <w:szCs w:val="24"/>
        </w:rPr>
        <w:t xml:space="preserve">ă în urma verificării efectuate, </w:t>
      </w:r>
      <w:r w:rsidRPr="00BD74EE">
        <w:rPr>
          <w:rFonts w:cstheme="minorHAnsi"/>
          <w:sz w:val="24"/>
          <w:szCs w:val="24"/>
        </w:rPr>
        <w:t xml:space="preserve">expertul constată că prin planul de afaceri </w:t>
      </w:r>
      <w:r w:rsidRPr="00BD74EE">
        <w:rPr>
          <w:rFonts w:cstheme="minorHAnsi"/>
          <w:b/>
          <w:sz w:val="24"/>
          <w:szCs w:val="24"/>
        </w:rPr>
        <w:t>se urmărește comercializarea a cel puțin 5% din valoarea primei tra</w:t>
      </w:r>
      <w:r w:rsidR="0018701C" w:rsidRPr="00BD74EE">
        <w:rPr>
          <w:rFonts w:cstheme="minorHAnsi"/>
          <w:b/>
          <w:sz w:val="24"/>
          <w:szCs w:val="24"/>
        </w:rPr>
        <w:t>n</w:t>
      </w:r>
      <w:r w:rsidRPr="00BD74EE">
        <w:rPr>
          <w:rFonts w:cstheme="minorHAnsi"/>
          <w:b/>
          <w:sz w:val="24"/>
          <w:szCs w:val="24"/>
        </w:rPr>
        <w:t xml:space="preserve">şe de plată acordată, </w:t>
      </w:r>
      <w:r w:rsidRPr="00BD74EE">
        <w:rPr>
          <w:rFonts w:cstheme="minorHAnsi"/>
          <w:sz w:val="24"/>
          <w:szCs w:val="24"/>
        </w:rPr>
        <w:t xml:space="preserve">expertul bifează caseta corespunzatoare din coloana </w:t>
      </w:r>
      <w:r w:rsidRPr="00BD74EE">
        <w:rPr>
          <w:rFonts w:cstheme="minorHAnsi"/>
          <w:b/>
          <w:sz w:val="24"/>
          <w:szCs w:val="24"/>
        </w:rPr>
        <w:t>DA</w:t>
      </w:r>
      <w:r w:rsidRPr="00BD74EE">
        <w:rPr>
          <w:rFonts w:cstheme="minorHAnsi"/>
          <w:sz w:val="24"/>
          <w:szCs w:val="24"/>
        </w:rPr>
        <w:t xml:space="preserve"> din fişa de verificare</w:t>
      </w:r>
      <w:r w:rsidRPr="00BD74EE">
        <w:rPr>
          <w:rFonts w:cstheme="minorHAnsi"/>
          <w:i/>
          <w:sz w:val="24"/>
          <w:szCs w:val="24"/>
        </w:rPr>
        <w:t>.</w:t>
      </w:r>
      <w:r w:rsidRPr="00BD74EE">
        <w:rPr>
          <w:rFonts w:cstheme="minorHAnsi"/>
          <w:sz w:val="24"/>
          <w:szCs w:val="24"/>
        </w:rPr>
        <w:t xml:space="preserve"> În caz contrar,</w:t>
      </w:r>
      <w:r w:rsidRPr="00BD74EE">
        <w:rPr>
          <w:rFonts w:cstheme="minorHAnsi"/>
          <w:b/>
          <w:sz w:val="24"/>
          <w:szCs w:val="24"/>
        </w:rPr>
        <w:t xml:space="preserve"> </w:t>
      </w:r>
      <w:r w:rsidRPr="00BD74EE">
        <w:rPr>
          <w:rFonts w:cstheme="minorHAnsi"/>
          <w:sz w:val="24"/>
          <w:szCs w:val="24"/>
        </w:rPr>
        <w:t xml:space="preserve">expertul bifează în coloana </w:t>
      </w:r>
      <w:r w:rsidRPr="00BD74EE">
        <w:rPr>
          <w:rFonts w:cstheme="minorHAnsi"/>
          <w:b/>
          <w:sz w:val="24"/>
          <w:szCs w:val="24"/>
        </w:rPr>
        <w:t xml:space="preserve">NU </w:t>
      </w:r>
      <w:r w:rsidRPr="00BD74EE">
        <w:rPr>
          <w:rFonts w:cstheme="minorHAnsi"/>
          <w:sz w:val="24"/>
          <w:szCs w:val="24"/>
        </w:rPr>
        <w:t>şi motivează poziţia sa în liniile prevăzute în acest scop (sub tabelul cu criteriile generale de eligibilitate), iar cererea de finanțare va fi declarată neeligibilă, însă verificarea va fi efectuată în continuare.</w:t>
      </w:r>
    </w:p>
    <w:p w:rsidR="00443DF3" w:rsidRPr="00BD74EE" w:rsidRDefault="00443DF3" w:rsidP="009319EE">
      <w:pPr>
        <w:pStyle w:val="NoSpacing"/>
        <w:ind w:right="-356"/>
        <w:jc w:val="both"/>
        <w:rPr>
          <w:rFonts w:ascii="Calibri" w:hAnsi="Calibri" w:cstheme="minorHAnsi"/>
          <w:sz w:val="24"/>
          <w:szCs w:val="24"/>
          <w:lang w:val="ro-RO"/>
        </w:rPr>
      </w:pPr>
    </w:p>
    <w:p w:rsidR="002F5299" w:rsidRPr="00BD74EE" w:rsidRDefault="0077598D" w:rsidP="009319EE">
      <w:pPr>
        <w:pStyle w:val="Default"/>
        <w:shd w:val="clear" w:color="auto" w:fill="A6A6A6" w:themeFill="background1" w:themeFillShade="A6"/>
        <w:ind w:right="-356"/>
        <w:jc w:val="both"/>
        <w:rPr>
          <w:rFonts w:ascii="Calibri" w:hAnsi="Calibri" w:cstheme="minorHAnsi"/>
          <w:b/>
          <w:color w:val="00000A"/>
          <w:lang w:val="ro-RO"/>
        </w:rPr>
      </w:pPr>
      <w:r w:rsidRPr="00BD74EE">
        <w:rPr>
          <w:rFonts w:ascii="Calibri" w:hAnsi="Calibri" w:cstheme="minorHAnsi"/>
          <w:b/>
          <w:lang w:val="ro-RO"/>
        </w:rPr>
        <w:t>EG9</w:t>
      </w:r>
      <w:r w:rsidR="00634E20" w:rsidRPr="00BD74EE">
        <w:rPr>
          <w:rFonts w:ascii="Calibri" w:hAnsi="Calibri"/>
        </w:rPr>
        <w:t xml:space="preserve"> </w:t>
      </w:r>
      <w:r w:rsidR="00634E20" w:rsidRPr="00BD74EE">
        <w:rPr>
          <w:rFonts w:ascii="Calibri" w:hAnsi="Calibri" w:cstheme="minorHAnsi"/>
          <w:b/>
          <w:lang w:val="ro-RO"/>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rsidR="00340D55" w:rsidRPr="00BD74EE" w:rsidRDefault="00340D55" w:rsidP="00BD74EE">
      <w:pPr>
        <w:pStyle w:val="Default"/>
        <w:shd w:val="clear" w:color="auto" w:fill="FFFFFF" w:themeFill="background1"/>
        <w:jc w:val="both"/>
        <w:rPr>
          <w:rFonts w:ascii="Calibri" w:hAnsi="Calibri" w:cstheme="minorHAnsi"/>
          <w:b/>
          <w:color w:val="00000A"/>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BD74EE" w:rsidRPr="00BD74EE" w:rsidTr="005609F3">
        <w:tc>
          <w:tcPr>
            <w:tcW w:w="3670" w:type="dxa"/>
            <w:shd w:val="clear" w:color="auto" w:fill="FFFFFF" w:themeFill="background1"/>
          </w:tcPr>
          <w:p w:rsidR="00BD74EE" w:rsidRPr="00BD74EE" w:rsidRDefault="00BD74EE" w:rsidP="00BD74EE">
            <w:pPr>
              <w:keepNext/>
              <w:spacing w:after="0" w:line="240" w:lineRule="auto"/>
              <w:outlineLvl w:val="0"/>
              <w:rPr>
                <w:rFonts w:cs="Arial"/>
                <w:b/>
                <w:bCs/>
                <w:sz w:val="24"/>
                <w:szCs w:val="24"/>
              </w:rPr>
            </w:pPr>
            <w:r w:rsidRPr="00BD74EE">
              <w:rPr>
                <w:rFonts w:cs="Arial"/>
                <w:b/>
                <w:bCs/>
                <w:sz w:val="24"/>
                <w:szCs w:val="24"/>
              </w:rPr>
              <w:t>DOCUMENTE  DE PREZENTAT DE SOLICITANT</w:t>
            </w:r>
          </w:p>
        </w:tc>
        <w:tc>
          <w:tcPr>
            <w:tcW w:w="5898" w:type="dxa"/>
            <w:shd w:val="clear" w:color="auto" w:fill="FFFFFF" w:themeFill="background1"/>
          </w:tcPr>
          <w:p w:rsidR="00BD74EE" w:rsidRPr="00BD74EE" w:rsidRDefault="00BD74EE" w:rsidP="00BD74EE">
            <w:pPr>
              <w:spacing w:after="0" w:line="240" w:lineRule="auto"/>
              <w:jc w:val="both"/>
              <w:rPr>
                <w:rFonts w:cs="Arial"/>
                <w:b/>
                <w:sz w:val="24"/>
                <w:szCs w:val="24"/>
              </w:rPr>
            </w:pPr>
            <w:r w:rsidRPr="00BD74EE">
              <w:rPr>
                <w:rFonts w:cs="Arial"/>
                <w:b/>
                <w:sz w:val="24"/>
                <w:szCs w:val="24"/>
              </w:rPr>
              <w:t>MODALITATE DE VERIFICARE</w:t>
            </w:r>
          </w:p>
        </w:tc>
      </w:tr>
      <w:tr w:rsidR="00BD74EE" w:rsidRPr="00BD74EE" w:rsidTr="005609F3">
        <w:trPr>
          <w:trHeight w:val="557"/>
        </w:trPr>
        <w:tc>
          <w:tcPr>
            <w:tcW w:w="3670" w:type="dxa"/>
          </w:tcPr>
          <w:p w:rsidR="00BD74EE" w:rsidRPr="00BD74EE" w:rsidRDefault="00BD74EE" w:rsidP="00BD74EE">
            <w:pPr>
              <w:spacing w:after="0" w:line="240" w:lineRule="auto"/>
              <w:jc w:val="both"/>
              <w:rPr>
                <w:rFonts w:cs="Arial"/>
                <w:sz w:val="24"/>
                <w:szCs w:val="24"/>
              </w:rPr>
            </w:pPr>
            <w:bookmarkStart w:id="3" w:name="_Hlk492248168"/>
            <w:r w:rsidRPr="00BD74EE">
              <w:rPr>
                <w:rFonts w:cs="Arial"/>
                <w:sz w:val="24"/>
                <w:szCs w:val="24"/>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p>
          <w:p w:rsidR="00BD74EE" w:rsidRPr="00BD74EE" w:rsidRDefault="00BD74EE" w:rsidP="00BD74EE">
            <w:pPr>
              <w:spacing w:after="0" w:line="240" w:lineRule="auto"/>
              <w:jc w:val="both"/>
              <w:rPr>
                <w:rFonts w:cs="Arial"/>
                <w:b/>
                <w:sz w:val="24"/>
                <w:szCs w:val="24"/>
              </w:rPr>
            </w:pPr>
          </w:p>
          <w:p w:rsidR="00BD74EE" w:rsidRPr="00BD74EE" w:rsidRDefault="00BD74EE" w:rsidP="00BD74EE">
            <w:pPr>
              <w:pStyle w:val="NoSpacing"/>
              <w:jc w:val="both"/>
              <w:rPr>
                <w:rFonts w:ascii="Calibri" w:hAnsi="Calibri" w:cs="Arial"/>
                <w:sz w:val="24"/>
                <w:szCs w:val="24"/>
                <w:lang w:val="ro-RO"/>
              </w:rPr>
            </w:pPr>
            <w:r w:rsidRPr="00BD74EE">
              <w:rPr>
                <w:rFonts w:ascii="Calibri" w:eastAsia="Calibri" w:hAnsi="Calibri" w:cs="Arial"/>
                <w:sz w:val="24"/>
                <w:szCs w:val="24"/>
                <w:lang w:val="ro-RO"/>
              </w:rPr>
              <w:t xml:space="preserve">Copia documentului care să certifice dreptul real principal (proprietate, uz, uzufruct, </w:t>
            </w:r>
            <w:r w:rsidRPr="00BD74EE">
              <w:rPr>
                <w:rFonts w:ascii="Calibri" w:eastAsia="Calibri" w:hAnsi="Calibri" w:cs="Arial"/>
                <w:sz w:val="24"/>
                <w:szCs w:val="24"/>
                <w:lang w:val="ro-RO"/>
              </w:rPr>
              <w:lastRenderedPageBreak/>
              <w:t>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bookmarkEnd w:id="3"/>
          </w:p>
        </w:tc>
        <w:tc>
          <w:tcPr>
            <w:tcW w:w="5898" w:type="dxa"/>
          </w:tcPr>
          <w:p w:rsidR="00BD74EE" w:rsidRPr="00BD74EE" w:rsidRDefault="00BD74EE" w:rsidP="00BD74EE">
            <w:pPr>
              <w:spacing w:after="0" w:line="240" w:lineRule="auto"/>
              <w:jc w:val="both"/>
              <w:rPr>
                <w:rFonts w:cs="Arial"/>
                <w:sz w:val="24"/>
                <w:szCs w:val="24"/>
              </w:rPr>
            </w:pPr>
            <w:r w:rsidRPr="00BD74EE">
              <w:rPr>
                <w:rFonts w:cs="Arial"/>
                <w:sz w:val="24"/>
                <w:szCs w:val="24"/>
              </w:rPr>
              <w:lastRenderedPageBreak/>
              <w:t>În cazul exploatațiilor agricole care vizează creșterea animalelor, în cuprinsul planului de afaceri se vor detalia elementele minime necesare asigurării conformităţii cu normele de mediu privind gestionarea platformelor/amenajărilor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BD74EE" w:rsidRPr="00BD74EE" w:rsidRDefault="00BD74EE" w:rsidP="00BD74EE">
            <w:pPr>
              <w:spacing w:after="0" w:line="240" w:lineRule="auto"/>
              <w:jc w:val="both"/>
              <w:rPr>
                <w:rFonts w:cs="Arial"/>
                <w:color w:val="FF0000"/>
                <w:sz w:val="24"/>
                <w:szCs w:val="24"/>
              </w:rPr>
            </w:pPr>
            <w:r w:rsidRPr="00BD74EE">
              <w:rPr>
                <w:rFonts w:cs="Arial"/>
                <w:sz w:val="24"/>
                <w:szCs w:val="24"/>
              </w:rPr>
              <w:t xml:space="preserve">Acest calcul se va întocmi prin introducerea datelor specifice în calculatorul capacităţilor de stocare a gunoiului de grajd - fila „Producție gunoi”.  Calculul standardului privind cantitatea maxima de ingrasaminte cu azot care pot fi aplicate pe terenul agricol. In ceea ce privește standardele privind cantitatile maxime de ingrasaminte de </w:t>
            </w:r>
            <w:r w:rsidRPr="00BD74EE">
              <w:rPr>
                <w:rFonts w:cs="Arial"/>
                <w:sz w:val="24"/>
                <w:szCs w:val="24"/>
              </w:rPr>
              <w:lastRenderedPageBreak/>
              <w:t>azot care pot fi aplicate pe terenul agricol acestea se vor calcula prin introducerea datelor specifice in calculatorul privind cantitatea maxima de ingrasaminte care pot fi aplicate pe teren agricol din fila ”PMN”.</w:t>
            </w:r>
          </w:p>
          <w:p w:rsidR="00BD74EE" w:rsidRPr="00BD74EE" w:rsidRDefault="00BD74EE" w:rsidP="00BD74EE">
            <w:pPr>
              <w:spacing w:after="0" w:line="240" w:lineRule="auto"/>
              <w:jc w:val="both"/>
              <w:rPr>
                <w:rFonts w:cs="Arial"/>
                <w:sz w:val="24"/>
                <w:szCs w:val="24"/>
              </w:rPr>
            </w:pPr>
            <w:r w:rsidRPr="00BD74EE">
              <w:rPr>
                <w:rFonts w:cs="Arial"/>
                <w:sz w:val="24"/>
                <w:szCs w:val="24"/>
              </w:rPr>
              <w:t>Excepţie de la calculul privind cantitatea maximă de îngrășăminte cu azot care pot fi aplicate pe terenul agricol, sunt beneficiarii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BD74EE" w:rsidRPr="00BD74EE" w:rsidRDefault="00BD74EE" w:rsidP="00BD74EE">
            <w:pPr>
              <w:spacing w:after="0" w:line="240" w:lineRule="auto"/>
              <w:jc w:val="both"/>
              <w:rPr>
                <w:rFonts w:cs="Arial"/>
                <w:sz w:val="24"/>
                <w:szCs w:val="24"/>
              </w:rPr>
            </w:pPr>
            <w:r w:rsidRPr="00BD74EE">
              <w:rPr>
                <w:rFonts w:cs="Arial"/>
                <w:sz w:val="24"/>
                <w:szCs w:val="24"/>
              </w:rPr>
              <w:t>În cazul solicitanților care au încheiat un contract cu o platformă comunală de grajd, aceștia vor prezenta, în cadrul Planului de Afaceri, modul în care se asigură capacitatea de stocare temporară a gunoiul de grajd, în cadrul exploatației, până la momentul colectării acesteia.</w:t>
            </w:r>
          </w:p>
          <w:p w:rsidR="00BD74EE" w:rsidRPr="00BD74EE" w:rsidRDefault="00BD74EE" w:rsidP="00BD74EE">
            <w:pPr>
              <w:autoSpaceDE w:val="0"/>
              <w:autoSpaceDN w:val="0"/>
              <w:adjustRightInd w:val="0"/>
              <w:spacing w:after="0" w:line="240" w:lineRule="auto"/>
              <w:jc w:val="both"/>
              <w:rPr>
                <w:rFonts w:eastAsiaTheme="minorHAnsi" w:cs="Arial"/>
                <w:b/>
                <w:bCs/>
                <w:sz w:val="24"/>
                <w:szCs w:val="24"/>
              </w:rPr>
            </w:pPr>
            <w:r w:rsidRPr="00BD74EE">
              <w:rPr>
                <w:rFonts w:eastAsiaTheme="minorHAnsi" w:cs="Arial"/>
                <w:b/>
                <w:bCs/>
                <w:sz w:val="24"/>
                <w:szCs w:val="24"/>
              </w:rPr>
              <w:t xml:space="preserve">În cazul înființării/ adaptării platformelor/ amenajării de gestionare a gunoiului de grajd se vor respecta prevederile </w:t>
            </w:r>
            <w:r w:rsidRPr="00BD74EE">
              <w:rPr>
                <w:rFonts w:eastAsiaTheme="minorHAnsi" w:cs="Arial"/>
                <w:b/>
                <w:bCs/>
                <w:i/>
                <w:iCs/>
                <w:sz w:val="24"/>
                <w:szCs w:val="24"/>
              </w:rPr>
              <w:t>Codului de bune practici agricole pentru protecția apelor împotriva</w:t>
            </w:r>
            <w:r w:rsidRPr="00BD74EE">
              <w:rPr>
                <w:rFonts w:eastAsiaTheme="minorHAnsi" w:cs="Arial"/>
                <w:b/>
                <w:bCs/>
                <w:sz w:val="24"/>
                <w:szCs w:val="24"/>
              </w:rPr>
              <w:t xml:space="preserve"> </w:t>
            </w:r>
            <w:r w:rsidRPr="00BD74EE">
              <w:rPr>
                <w:rFonts w:eastAsiaTheme="minorHAnsi" w:cs="Arial"/>
                <w:b/>
                <w:bCs/>
                <w:i/>
                <w:iCs/>
                <w:sz w:val="24"/>
                <w:szCs w:val="24"/>
              </w:rPr>
              <w:t xml:space="preserve">poluării cu nitrați din surse agricole </w:t>
            </w:r>
            <w:r w:rsidRPr="00BD74EE">
              <w:rPr>
                <w:rFonts w:eastAsiaTheme="minorHAnsi" w:cs="Arial"/>
                <w:b/>
                <w:bCs/>
                <w:sz w:val="24"/>
                <w:szCs w:val="24"/>
              </w:rPr>
              <w:t xml:space="preserve">aprobat prin Ordinul nr. 1270/ 2005, cu modificările și completările ulterioare. </w:t>
            </w:r>
          </w:p>
          <w:p w:rsidR="00BD74EE" w:rsidRPr="00BD74EE" w:rsidRDefault="00BD74EE" w:rsidP="00BD74EE">
            <w:pPr>
              <w:shd w:val="clear" w:color="auto" w:fill="D9D9D9" w:themeFill="background1" w:themeFillShade="D9"/>
              <w:autoSpaceDE w:val="0"/>
              <w:autoSpaceDN w:val="0"/>
              <w:adjustRightInd w:val="0"/>
              <w:spacing w:after="0" w:line="240" w:lineRule="auto"/>
              <w:jc w:val="both"/>
              <w:rPr>
                <w:rFonts w:eastAsiaTheme="minorHAnsi" w:cs="Arial"/>
                <w:bCs/>
                <w:sz w:val="24"/>
                <w:szCs w:val="24"/>
              </w:rPr>
            </w:pPr>
            <w:r w:rsidRPr="00BD74EE">
              <w:rPr>
                <w:rFonts w:eastAsiaTheme="minorHAnsi" w:cs="Arial"/>
                <w:bCs/>
                <w:sz w:val="24"/>
                <w:szCs w:val="24"/>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Platformele/amenajările pentru gestionarea gunoiului de grajd  se pot face în sistem:</w:t>
            </w:r>
          </w:p>
          <w:p w:rsidR="00BD74EE" w:rsidRPr="00BD74EE" w:rsidRDefault="00BD74EE" w:rsidP="00BD74EE">
            <w:pPr>
              <w:spacing w:after="0" w:line="240" w:lineRule="auto"/>
              <w:jc w:val="both"/>
              <w:rPr>
                <w:rFonts w:cs="Arial"/>
                <w:sz w:val="24"/>
                <w:szCs w:val="24"/>
              </w:rPr>
            </w:pPr>
            <w:r w:rsidRPr="00BD74EE">
              <w:rPr>
                <w:rFonts w:cs="Arial"/>
                <w:sz w:val="24"/>
                <w:szCs w:val="24"/>
              </w:rPr>
              <w:t>-</w:t>
            </w:r>
            <w:r w:rsidRPr="00BD74EE">
              <w:rPr>
                <w:rFonts w:cs="Arial"/>
                <w:sz w:val="24"/>
                <w:szCs w:val="24"/>
              </w:rPr>
              <w:tab/>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BD74EE" w:rsidRPr="00BD74EE" w:rsidRDefault="00BD74EE" w:rsidP="00BD74EE">
            <w:pPr>
              <w:spacing w:after="0" w:line="240" w:lineRule="auto"/>
              <w:jc w:val="both"/>
              <w:rPr>
                <w:rFonts w:cs="Arial"/>
                <w:sz w:val="24"/>
                <w:szCs w:val="24"/>
              </w:rPr>
            </w:pPr>
            <w:r w:rsidRPr="00BD74EE">
              <w:rPr>
                <w:rFonts w:cs="Arial"/>
                <w:sz w:val="24"/>
                <w:szCs w:val="24"/>
              </w:rPr>
              <w:t>Sunt acceptate și amenajările individuale de tip grămezi de compost cu pat de paie sau întăritură de pământ și grămezile de compost pe folii de plastic.</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și/ sau </w:t>
            </w:r>
          </w:p>
          <w:p w:rsidR="00BD74EE" w:rsidRPr="00BD74EE" w:rsidRDefault="00BD74EE" w:rsidP="00BD74EE">
            <w:pPr>
              <w:spacing w:after="0" w:line="240" w:lineRule="auto"/>
              <w:jc w:val="both"/>
              <w:rPr>
                <w:rFonts w:cs="Arial"/>
                <w:sz w:val="24"/>
                <w:szCs w:val="24"/>
              </w:rPr>
            </w:pPr>
            <w:r w:rsidRPr="00BD74EE">
              <w:rPr>
                <w:rFonts w:cs="Arial"/>
                <w:sz w:val="24"/>
                <w:szCs w:val="24"/>
              </w:rPr>
              <w:t>-</w:t>
            </w:r>
            <w:r w:rsidRPr="00BD74EE">
              <w:rPr>
                <w:rFonts w:cs="Arial"/>
                <w:sz w:val="24"/>
                <w:szCs w:val="24"/>
              </w:rPr>
              <w:tab/>
              <w:t>Comunal – adaptate ţinând cont de existenţa unei platforme comunale.</w:t>
            </w:r>
          </w:p>
          <w:p w:rsidR="00BD74EE" w:rsidRPr="00BD74EE" w:rsidRDefault="00BD74EE" w:rsidP="00BD74EE">
            <w:pPr>
              <w:spacing w:after="0" w:line="240" w:lineRule="auto"/>
              <w:jc w:val="both"/>
              <w:rPr>
                <w:rFonts w:cs="Arial"/>
                <w:sz w:val="24"/>
                <w:szCs w:val="24"/>
              </w:rPr>
            </w:pPr>
            <w:r w:rsidRPr="00BD74EE">
              <w:rPr>
                <w:rFonts w:cs="Arial"/>
                <w:sz w:val="24"/>
                <w:szCs w:val="24"/>
              </w:rPr>
              <w:lastRenderedPageBreak/>
              <w:t xml:space="preserve">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 </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 </w:t>
            </w:r>
          </w:p>
          <w:p w:rsidR="00BD74EE" w:rsidRPr="00BD74EE" w:rsidRDefault="00BD74EE" w:rsidP="00BD74EE">
            <w:pPr>
              <w:spacing w:after="0" w:line="240" w:lineRule="auto"/>
              <w:ind w:right="3"/>
              <w:contextualSpacing/>
              <w:jc w:val="both"/>
              <w:rPr>
                <w:rFonts w:cs="Arial"/>
                <w:sz w:val="24"/>
                <w:szCs w:val="24"/>
              </w:rPr>
            </w:pPr>
            <w:r w:rsidRPr="00BD74EE">
              <w:rPr>
                <w:rFonts w:cs="Arial"/>
                <w:sz w:val="24"/>
                <w:szCs w:val="24"/>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După caz, se verifică următoarele documente:</w:t>
            </w:r>
          </w:p>
          <w:p w:rsidR="00BD74EE" w:rsidRPr="00BD74EE" w:rsidRDefault="00BD74EE" w:rsidP="00BD74EE">
            <w:pPr>
              <w:spacing w:after="0" w:line="240" w:lineRule="auto"/>
              <w:jc w:val="both"/>
              <w:rPr>
                <w:rFonts w:cs="Arial"/>
                <w:sz w:val="24"/>
                <w:szCs w:val="24"/>
              </w:rPr>
            </w:pPr>
            <w:r w:rsidRPr="00BD74EE">
              <w:rPr>
                <w:rFonts w:cs="Arial"/>
                <w:sz w:val="24"/>
                <w:szCs w:val="24"/>
              </w:rPr>
              <w:t>-</w:t>
            </w:r>
            <w:r w:rsidRPr="00BD74EE">
              <w:rPr>
                <w:rFonts w:cs="Arial"/>
                <w:sz w:val="24"/>
                <w:szCs w:val="24"/>
              </w:rPr>
              <w:tab/>
              <w:t xml:space="preserve">Contractul de colectare a gunoiului de grajd încheiat între solicitant și deținătorul platformei </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sau </w:t>
            </w:r>
          </w:p>
          <w:p w:rsidR="00BD74EE" w:rsidRPr="00BD74EE" w:rsidRDefault="00BD74EE" w:rsidP="00BD74EE">
            <w:pPr>
              <w:spacing w:after="0" w:line="240" w:lineRule="auto"/>
              <w:jc w:val="both"/>
              <w:rPr>
                <w:rFonts w:cs="Arial"/>
                <w:sz w:val="24"/>
                <w:szCs w:val="24"/>
              </w:rPr>
            </w:pPr>
            <w:r w:rsidRPr="00BD74EE">
              <w:rPr>
                <w:rFonts w:cs="Arial"/>
                <w:sz w:val="24"/>
                <w:szCs w:val="24"/>
              </w:rPr>
              <w:t>-</w:t>
            </w:r>
            <w:r w:rsidRPr="00BD74EE">
              <w:rPr>
                <w:rFonts w:cs="Arial"/>
                <w:sz w:val="24"/>
                <w:szCs w:val="24"/>
              </w:rPr>
              <w:tab/>
              <w:t>Adeverință emisă de Primăria comunei în rază căreia se regăsește platforma comunală din care să rezulte că aceasta va prelua gunoiul de grajd din exploatația solicitantului.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Expertul verifică dacă fermele mici care dețin suprafețe de teren agricol au prevăzut în planul de afaceri utilizeze gunoiului de grajd ca îngrășământ natural, în acest caz nu este necesar să </w:t>
            </w:r>
            <w:r w:rsidRPr="00BD74EE">
              <w:rPr>
                <w:rFonts w:cs="Arial"/>
                <w:bCs/>
                <w:sz w:val="24"/>
                <w:szCs w:val="24"/>
              </w:rPr>
              <w:t xml:space="preserve">încheie contract cu o </w:t>
            </w:r>
            <w:r w:rsidRPr="00BD74EE">
              <w:rPr>
                <w:rFonts w:cs="Arial"/>
                <w:sz w:val="24"/>
                <w:szCs w:val="24"/>
                <w:lang w:val="fr-FR"/>
              </w:rPr>
              <w:t>Primăria Comunei pe teritoriul căreia se regăsește platforma comunală</w:t>
            </w:r>
            <w:r w:rsidRPr="00BD74EE">
              <w:rPr>
                <w:rFonts w:cs="Arial"/>
                <w:bCs/>
                <w:sz w:val="24"/>
                <w:szCs w:val="24"/>
              </w:rPr>
              <w:t xml:space="preserve">, dacă dimensionarea platformei temporare respectă </w:t>
            </w:r>
            <w:r w:rsidRPr="00BD74EE">
              <w:rPr>
                <w:rFonts w:cs="Arial"/>
                <w:sz w:val="24"/>
                <w:szCs w:val="24"/>
              </w:rPr>
              <w:t>prevederile Codului de bune practici agricole pentru protecția apelor împotriva poluării cu nitrați din surse agricole aprobat prin Ordinul nr. 1270/ 2005, cu modificările și completările ulterioare.</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Nota: Zonele in care pot fi introduse datele specifice sunt marcate cu gri din anexa numit „Calculator Cod Bune Practici Agricole”. </w:t>
            </w:r>
          </w:p>
          <w:p w:rsidR="00BD74EE" w:rsidRPr="00BD74EE" w:rsidRDefault="00BD74EE" w:rsidP="00BD74EE">
            <w:pPr>
              <w:spacing w:after="0" w:line="240" w:lineRule="auto"/>
              <w:jc w:val="both"/>
              <w:rPr>
                <w:rFonts w:cs="Arial"/>
                <w:sz w:val="24"/>
                <w:szCs w:val="24"/>
              </w:rPr>
            </w:pPr>
            <w:r w:rsidRPr="00BD74EE">
              <w:rPr>
                <w:rFonts w:cs="Arial"/>
                <w:sz w:val="24"/>
                <w:szCs w:val="24"/>
              </w:rPr>
              <w:t>În cazul cererilor de finanțare care prevăd în cadrul planului de afaceri amenajări de gestionare a gunoiului de grajd, expertul va verifica existența Autorizației de Construire la depunerea tranșei a2-a de plată.</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În cazul în care la momentul depunerii Cererii de Finanțare se face dovada existenței platformei de gunoi de grajd, la </w:t>
            </w:r>
            <w:r w:rsidRPr="00BD74EE">
              <w:rPr>
                <w:rFonts w:cs="Arial"/>
                <w:sz w:val="24"/>
                <w:szCs w:val="24"/>
              </w:rPr>
              <w:lastRenderedPageBreak/>
              <w:t>depunerea Dosarului Cererii de Plată – tranșa a2-a, nu mai este necesară prezentarea Autorizația de Construire (excepție fac cazurile în care a fost necesară extinderea acesteia pentru a acoperi capacitatea ca urmare a creșterii numărului de animale).</w:t>
            </w:r>
          </w:p>
          <w:p w:rsidR="00BD74EE" w:rsidRPr="00BD74EE" w:rsidRDefault="00BD74EE" w:rsidP="00BD74EE">
            <w:pPr>
              <w:spacing w:after="0" w:line="240" w:lineRule="auto"/>
              <w:jc w:val="both"/>
              <w:rPr>
                <w:rFonts w:cs="Arial"/>
                <w:sz w:val="24"/>
                <w:szCs w:val="24"/>
              </w:rPr>
            </w:pPr>
            <w:r w:rsidRPr="00BD74EE">
              <w:rPr>
                <w:rFonts w:cs="Arial"/>
                <w:sz w:val="24"/>
                <w:szCs w:val="24"/>
              </w:rPr>
              <w:t>ATENȚIE: Construcțiile cu amenajarea platformelor de gestionare a gunoiului de grajd vor respecta prevederile legii 50/1991 privind autorizarea executării lucrărilor de construcții.</w:t>
            </w:r>
          </w:p>
          <w:p w:rsidR="00BD74EE" w:rsidRPr="00BD74EE" w:rsidRDefault="00BD74EE" w:rsidP="00BD74EE">
            <w:pPr>
              <w:spacing w:after="0" w:line="240" w:lineRule="auto"/>
              <w:jc w:val="both"/>
              <w:rPr>
                <w:rFonts w:cs="Arial"/>
                <w:sz w:val="24"/>
                <w:szCs w:val="24"/>
              </w:rPr>
            </w:pPr>
            <w:r w:rsidRPr="00BD74EE">
              <w:rPr>
                <w:rFonts w:cs="Arial"/>
                <w:sz w:val="24"/>
                <w:szCs w:val="24"/>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BD74EE" w:rsidRPr="00BD74EE" w:rsidRDefault="00BD74EE" w:rsidP="00BD74EE">
            <w:pPr>
              <w:spacing w:after="0" w:line="240" w:lineRule="auto"/>
              <w:jc w:val="both"/>
              <w:rPr>
                <w:rFonts w:cs="Arial"/>
                <w:sz w:val="24"/>
                <w:szCs w:val="24"/>
              </w:rPr>
            </w:pPr>
            <w:r w:rsidRPr="00BD74EE">
              <w:rPr>
                <w:rFonts w:cs="Arial"/>
                <w:sz w:val="24"/>
                <w:szCs w:val="24"/>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BD74EE" w:rsidRPr="00BD74EE" w:rsidRDefault="00BD74EE" w:rsidP="00BD74EE">
            <w:pPr>
              <w:spacing w:after="0" w:line="240" w:lineRule="auto"/>
              <w:jc w:val="both"/>
              <w:rPr>
                <w:rFonts w:cs="Arial"/>
                <w:sz w:val="24"/>
                <w:szCs w:val="24"/>
              </w:rPr>
            </w:pPr>
            <w:r w:rsidRPr="00BD74EE">
              <w:rPr>
                <w:rFonts w:cs="Arial"/>
                <w:sz w:val="24"/>
                <w:szCs w:val="24"/>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BD74EE" w:rsidRPr="00BD74EE" w:rsidRDefault="00BD74EE" w:rsidP="00BD74EE">
            <w:pPr>
              <w:spacing w:after="0" w:line="240" w:lineRule="auto"/>
              <w:jc w:val="both"/>
              <w:rPr>
                <w:rFonts w:cs="Arial"/>
                <w:sz w:val="24"/>
                <w:szCs w:val="24"/>
              </w:rPr>
            </w:pPr>
            <w:r w:rsidRPr="00BD74EE">
              <w:rPr>
                <w:rFonts w:cs="Arial"/>
                <w:sz w:val="24"/>
                <w:szCs w:val="24"/>
              </w:rPr>
              <w:t>Atenție! Pentru exploatațiile care vizează creşterea animalelor, solicitanții trebuie să dețină în exploatația agricolă construcții zootehnice adaptate pentru creșterea animalelor și a pasărilor însoţite de documentaţia doveditoare.</w:t>
            </w:r>
          </w:p>
        </w:tc>
      </w:tr>
    </w:tbl>
    <w:p w:rsidR="005B295F" w:rsidRPr="00BD74EE" w:rsidRDefault="007D1B12" w:rsidP="001D5B3F">
      <w:pPr>
        <w:pStyle w:val="NoSpacing"/>
        <w:ind w:right="-356"/>
        <w:jc w:val="both"/>
        <w:rPr>
          <w:rFonts w:ascii="Calibri" w:hAnsi="Calibri" w:cstheme="minorHAnsi"/>
          <w:sz w:val="24"/>
          <w:szCs w:val="24"/>
          <w:lang w:val="ro-RO"/>
        </w:rPr>
      </w:pPr>
      <w:r w:rsidRPr="00BD74EE">
        <w:rPr>
          <w:rFonts w:ascii="Calibri" w:hAnsi="Calibri" w:cstheme="minorHAnsi"/>
          <w:sz w:val="24"/>
          <w:szCs w:val="24"/>
          <w:lang w:val="ro-RO"/>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cererea fiind declarată neeligibilă</w:t>
      </w:r>
      <w:r w:rsidR="00DC4C17" w:rsidRPr="00BD74EE">
        <w:rPr>
          <w:rFonts w:ascii="Calibri" w:hAnsi="Calibri" w:cstheme="minorHAnsi"/>
          <w:sz w:val="24"/>
          <w:szCs w:val="24"/>
          <w:lang w:val="ro-RO"/>
        </w:rPr>
        <w:t>.</w:t>
      </w:r>
      <w:r w:rsidR="00BD74EE" w:rsidRPr="00BD74EE">
        <w:rPr>
          <w:rFonts w:ascii="Calibri" w:hAnsi="Calibri" w:cstheme="minorHAnsi"/>
          <w:sz w:val="24"/>
          <w:szCs w:val="24"/>
          <w:lang w:val="ro-RO"/>
        </w:rPr>
        <w:t xml:space="preserve"> În cazul în care nu se aplică această condiție, se va bifa casuța “Nu este cazul”.</w:t>
      </w:r>
    </w:p>
    <w:p w:rsidR="002F5299" w:rsidRPr="00BD74EE" w:rsidRDefault="002F5299" w:rsidP="00BD74EE">
      <w:pPr>
        <w:tabs>
          <w:tab w:val="left" w:pos="3120"/>
          <w:tab w:val="center" w:pos="4320"/>
          <w:tab w:val="right" w:pos="8640"/>
        </w:tabs>
        <w:spacing w:after="0" w:line="240" w:lineRule="auto"/>
        <w:ind w:right="-426"/>
        <w:jc w:val="both"/>
        <w:rPr>
          <w:rFonts w:cstheme="minorHAnsi"/>
          <w:b/>
          <w:sz w:val="24"/>
          <w:szCs w:val="24"/>
        </w:rPr>
      </w:pPr>
    </w:p>
    <w:p w:rsidR="00685A23" w:rsidRPr="00BD74EE" w:rsidRDefault="00685A23" w:rsidP="00BD74EE">
      <w:pPr>
        <w:tabs>
          <w:tab w:val="left" w:pos="3120"/>
          <w:tab w:val="center" w:pos="4320"/>
          <w:tab w:val="right" w:pos="8640"/>
        </w:tabs>
        <w:spacing w:after="0" w:line="240" w:lineRule="auto"/>
        <w:ind w:right="-426"/>
        <w:jc w:val="both"/>
        <w:rPr>
          <w:rFonts w:cstheme="minorHAnsi"/>
          <w:b/>
          <w:sz w:val="24"/>
          <w:szCs w:val="24"/>
        </w:rPr>
      </w:pPr>
      <w:r w:rsidRPr="00BD74EE">
        <w:rPr>
          <w:rFonts w:cstheme="minorHAnsi"/>
          <w:b/>
          <w:sz w:val="24"/>
          <w:szCs w:val="24"/>
        </w:rPr>
        <w:t>3.VALOAREA SPRIJINULUI:</w:t>
      </w:r>
    </w:p>
    <w:p w:rsidR="00685A23" w:rsidRPr="00BD74EE" w:rsidRDefault="00685A23" w:rsidP="00BD74EE">
      <w:pPr>
        <w:tabs>
          <w:tab w:val="left" w:pos="3120"/>
          <w:tab w:val="center" w:pos="4320"/>
          <w:tab w:val="right" w:pos="8640"/>
        </w:tabs>
        <w:spacing w:after="0" w:line="240" w:lineRule="auto"/>
        <w:ind w:right="-425"/>
        <w:jc w:val="both"/>
        <w:rPr>
          <w:rFonts w:cstheme="minorHAnsi"/>
          <w:sz w:val="24"/>
          <w:szCs w:val="24"/>
        </w:rPr>
      </w:pPr>
      <w:r w:rsidRPr="00BD74EE">
        <w:rPr>
          <w:rFonts w:cstheme="minorHAnsi"/>
          <w:sz w:val="24"/>
          <w:szCs w:val="24"/>
        </w:rPr>
        <w:t>Stabilirea dimensiunii exploataţiei agricole (calcularea</w:t>
      </w:r>
      <w:r w:rsidR="003B105A" w:rsidRPr="00BD74EE">
        <w:rPr>
          <w:rFonts w:cstheme="minorHAnsi"/>
          <w:sz w:val="24"/>
          <w:szCs w:val="24"/>
        </w:rPr>
        <w:t xml:space="preserve"> sprijinului pentru instalare). </w:t>
      </w:r>
      <w:r w:rsidRPr="00BD74EE">
        <w:rPr>
          <w:rFonts w:cstheme="minorHAnsi"/>
          <w:sz w:val="24"/>
          <w:szCs w:val="24"/>
        </w:rPr>
        <w:t>Dimensiunea exploataţiei în anul 0 conform Cererii de Finanţare</w:t>
      </w:r>
    </w:p>
    <w:p w:rsidR="00685A23" w:rsidRPr="00BD74EE" w:rsidRDefault="00685A23" w:rsidP="00BD74EE">
      <w:pPr>
        <w:tabs>
          <w:tab w:val="left" w:pos="3120"/>
          <w:tab w:val="center" w:pos="4320"/>
          <w:tab w:val="right" w:pos="8640"/>
        </w:tabs>
        <w:spacing w:after="0" w:line="240" w:lineRule="auto"/>
        <w:ind w:right="-425"/>
        <w:jc w:val="both"/>
        <w:rPr>
          <w:rFonts w:cstheme="minorHAnsi"/>
          <w:sz w:val="24"/>
          <w:szCs w:val="24"/>
        </w:rPr>
      </w:pPr>
    </w:p>
    <w:p w:rsidR="00685A23" w:rsidRPr="00BD74EE" w:rsidRDefault="007D1B12" w:rsidP="00BD74EE">
      <w:pPr>
        <w:tabs>
          <w:tab w:val="left" w:pos="3120"/>
          <w:tab w:val="center" w:pos="4320"/>
          <w:tab w:val="right" w:pos="8640"/>
        </w:tabs>
        <w:spacing w:after="0" w:line="240" w:lineRule="auto"/>
        <w:ind w:right="-425"/>
        <w:jc w:val="both"/>
        <w:rPr>
          <w:rFonts w:cstheme="minorHAnsi"/>
          <w:sz w:val="24"/>
          <w:szCs w:val="24"/>
        </w:rPr>
      </w:pPr>
      <w:r w:rsidRPr="00BD74EE">
        <w:rPr>
          <w:rFonts w:cstheme="minorHAnsi"/>
          <w:sz w:val="24"/>
          <w:szCs w:val="24"/>
        </w:rPr>
        <w:t>4</w:t>
      </w:r>
      <w:r w:rsidR="00685A23" w:rsidRPr="00BD74EE">
        <w:rPr>
          <w:rFonts w:cstheme="minorHAnsi"/>
          <w:sz w:val="24"/>
          <w:szCs w:val="24"/>
        </w:rPr>
        <w:t>.000</w:t>
      </w:r>
      <w:r w:rsidRPr="00BD74EE">
        <w:rPr>
          <w:rFonts w:cstheme="minorHAnsi"/>
          <w:sz w:val="24"/>
          <w:szCs w:val="24"/>
        </w:rPr>
        <w:t xml:space="preserve"> S.O. - 7.999 S.O.</w:t>
      </w:r>
      <w:r w:rsidRPr="00BD74EE">
        <w:rPr>
          <w:rFonts w:cstheme="minorHAnsi"/>
          <w:sz w:val="24"/>
          <w:szCs w:val="24"/>
        </w:rPr>
        <w:tab/>
        <w:t>-</w:t>
      </w:r>
      <w:r w:rsidRPr="00BD74EE">
        <w:rPr>
          <w:rFonts w:cstheme="minorHAnsi"/>
          <w:sz w:val="24"/>
          <w:szCs w:val="24"/>
        </w:rPr>
        <w:tab/>
        <w:t>1</w:t>
      </w:r>
      <w:r w:rsidR="00685A23" w:rsidRPr="00BD74EE">
        <w:rPr>
          <w:rFonts w:cstheme="minorHAnsi"/>
          <w:sz w:val="24"/>
          <w:szCs w:val="24"/>
        </w:rPr>
        <w:t>5.000 de euro</w:t>
      </w:r>
    </w:p>
    <w:p w:rsidR="002F5299" w:rsidRPr="00BD74EE" w:rsidRDefault="002F5299" w:rsidP="00BD74EE">
      <w:pPr>
        <w:tabs>
          <w:tab w:val="left" w:pos="3120"/>
          <w:tab w:val="center" w:pos="4320"/>
          <w:tab w:val="right" w:pos="8640"/>
        </w:tabs>
        <w:spacing w:after="0" w:line="240" w:lineRule="auto"/>
        <w:ind w:right="-425"/>
        <w:jc w:val="both"/>
        <w:rPr>
          <w:rFonts w:cstheme="minorHAnsi"/>
          <w:sz w:val="24"/>
          <w:szCs w:val="24"/>
        </w:rPr>
      </w:pPr>
    </w:p>
    <w:p w:rsidR="00685A23" w:rsidRPr="00BD74EE" w:rsidRDefault="00685A23" w:rsidP="00BD74EE">
      <w:pPr>
        <w:tabs>
          <w:tab w:val="left" w:pos="3120"/>
          <w:tab w:val="center" w:pos="4320"/>
          <w:tab w:val="right" w:pos="8640"/>
        </w:tabs>
        <w:spacing w:after="0" w:line="240" w:lineRule="auto"/>
        <w:ind w:right="-425"/>
        <w:jc w:val="both"/>
        <w:rPr>
          <w:rFonts w:cstheme="minorHAnsi"/>
          <w:sz w:val="24"/>
          <w:szCs w:val="24"/>
        </w:rPr>
      </w:pPr>
      <w:r w:rsidRPr="00BD74EE">
        <w:rPr>
          <w:rFonts w:cstheme="minorHAnsi"/>
          <w:sz w:val="24"/>
          <w:szCs w:val="24"/>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685A23" w:rsidRPr="00BD74EE" w:rsidRDefault="00685A23" w:rsidP="00BD74EE">
      <w:pPr>
        <w:tabs>
          <w:tab w:val="left" w:pos="3120"/>
          <w:tab w:val="center" w:pos="4320"/>
          <w:tab w:val="right" w:pos="8640"/>
        </w:tabs>
        <w:spacing w:after="0" w:line="240" w:lineRule="auto"/>
        <w:ind w:right="-425"/>
        <w:jc w:val="both"/>
        <w:rPr>
          <w:rFonts w:cstheme="minorHAnsi"/>
          <w:sz w:val="24"/>
          <w:szCs w:val="24"/>
        </w:rPr>
      </w:pPr>
      <w:r w:rsidRPr="00BD74EE">
        <w:rPr>
          <w:rFonts w:cstheme="minorHAnsi"/>
          <w:sz w:val="24"/>
          <w:szCs w:val="24"/>
        </w:rPr>
        <w:lastRenderedPageBreak/>
        <w:t>Dacă la verificarea documentelor (Registrul unic de identificare, Registrul Exploataţiei emis de ANSVSA/DSVSA</w:t>
      </w:r>
      <w:r w:rsidR="00BD74EE" w:rsidRPr="00BD74EE">
        <w:rPr>
          <w:rFonts w:cstheme="minorHAnsi"/>
          <w:sz w:val="24"/>
          <w:szCs w:val="24"/>
        </w:rPr>
        <w:t>/ANZ</w:t>
      </w:r>
      <w:r w:rsidRPr="00BD74EE">
        <w:rPr>
          <w:rFonts w:cstheme="minorHAnsi"/>
          <w:sz w:val="24"/>
          <w:szCs w:val="24"/>
        </w:rPr>
        <w:t>,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C85234" w:rsidRPr="00BD74EE" w:rsidRDefault="00685A23" w:rsidP="00BD74EE">
      <w:pPr>
        <w:tabs>
          <w:tab w:val="left" w:pos="3120"/>
          <w:tab w:val="center" w:pos="4320"/>
          <w:tab w:val="right" w:pos="8640"/>
        </w:tabs>
        <w:spacing w:after="0" w:line="240" w:lineRule="auto"/>
        <w:ind w:right="-426"/>
        <w:jc w:val="both"/>
        <w:rPr>
          <w:rFonts w:cstheme="minorHAnsi"/>
          <w:sz w:val="24"/>
          <w:szCs w:val="24"/>
        </w:rPr>
      </w:pPr>
      <w:r w:rsidRPr="00BD74EE">
        <w:rPr>
          <w:rFonts w:cstheme="minorHAnsi"/>
          <w:sz w:val="24"/>
          <w:szCs w:val="24"/>
        </w:rPr>
        <w:t>Calculul SO se realizează pe baza coeficienţilor din Cererea de Finanţare, conform tabelului de SO, anexat la Ghidul Solicitantului</w:t>
      </w:r>
    </w:p>
    <w:p w:rsidR="005B295F" w:rsidRPr="00BD74EE" w:rsidRDefault="005B295F" w:rsidP="00BD74EE">
      <w:pPr>
        <w:tabs>
          <w:tab w:val="left" w:pos="3120"/>
          <w:tab w:val="center" w:pos="4320"/>
          <w:tab w:val="right" w:pos="8640"/>
        </w:tabs>
        <w:spacing w:after="0" w:line="240" w:lineRule="auto"/>
        <w:ind w:right="-426"/>
        <w:jc w:val="both"/>
        <w:rPr>
          <w:rFonts w:cstheme="minorHAnsi"/>
          <w:sz w:val="24"/>
          <w:szCs w:val="24"/>
        </w:rPr>
      </w:pPr>
    </w:p>
    <w:p w:rsidR="00E55F94" w:rsidRPr="00BD74EE" w:rsidRDefault="009D3E9D" w:rsidP="00BD74EE">
      <w:pPr>
        <w:tabs>
          <w:tab w:val="left" w:pos="3120"/>
          <w:tab w:val="center" w:pos="4320"/>
          <w:tab w:val="right" w:pos="8640"/>
        </w:tabs>
        <w:spacing w:after="0" w:line="240" w:lineRule="auto"/>
        <w:rPr>
          <w:rFonts w:cstheme="minorHAnsi"/>
          <w:b/>
          <w:iCs/>
          <w:sz w:val="24"/>
          <w:szCs w:val="24"/>
        </w:rPr>
      </w:pPr>
      <w:r w:rsidRPr="00BD74EE">
        <w:rPr>
          <w:rFonts w:cstheme="minorHAnsi"/>
          <w:b/>
          <w:sz w:val="24"/>
          <w:szCs w:val="24"/>
        </w:rPr>
        <w:t>4</w:t>
      </w:r>
      <w:r w:rsidR="00E55F94" w:rsidRPr="00BD74EE">
        <w:rPr>
          <w:rFonts w:cstheme="minorHAnsi"/>
          <w:b/>
          <w:iCs/>
          <w:sz w:val="24"/>
          <w:szCs w:val="24"/>
        </w:rPr>
        <w:t>.Verificarea  indicatorilor de monitorizare</w:t>
      </w:r>
    </w:p>
    <w:p w:rsidR="00E55F94" w:rsidRPr="00BD74EE" w:rsidRDefault="00E55F94" w:rsidP="00BD74EE">
      <w:pPr>
        <w:spacing w:after="0" w:line="240" w:lineRule="auto"/>
        <w:ind w:right="-567"/>
        <w:jc w:val="both"/>
        <w:rPr>
          <w:rFonts w:cstheme="minorHAnsi"/>
          <w:sz w:val="24"/>
          <w:szCs w:val="24"/>
        </w:rPr>
      </w:pPr>
      <w:r w:rsidRPr="00BD74EE">
        <w:rPr>
          <w:rFonts w:cstheme="minorHAnsi"/>
          <w:sz w:val="24"/>
          <w:szCs w:val="24"/>
        </w:rPr>
        <w:t>Expertul verifică dacă Indicatorii de monitorizare, specifici măsurii 2.</w:t>
      </w:r>
      <w:r w:rsidR="00BD74EE" w:rsidRPr="00BD74EE">
        <w:rPr>
          <w:rFonts w:cstheme="minorHAnsi"/>
          <w:sz w:val="24"/>
          <w:szCs w:val="24"/>
        </w:rPr>
        <w:t>1/2A</w:t>
      </w:r>
      <w:r w:rsidRPr="00BD74EE">
        <w:rPr>
          <w:rFonts w:cstheme="minorHAnsi"/>
          <w:sz w:val="24"/>
          <w:szCs w:val="24"/>
        </w:rPr>
        <w:t xml:space="preserve"> prevăzuți în Cererea de finanțare au fost corect completaţi de către solicitant, iar în cazul în care acesția nu sunt corecți va menționa indicatorii corecți în Fișa de verificare,</w:t>
      </w:r>
    </w:p>
    <w:p w:rsidR="00E55F94" w:rsidRPr="00BD74EE" w:rsidRDefault="00E55F94" w:rsidP="00BD74EE">
      <w:pPr>
        <w:spacing w:after="0" w:line="240" w:lineRule="auto"/>
        <w:jc w:val="both"/>
        <w:rPr>
          <w:rFonts w:cstheme="minorHAnsi"/>
          <w:b/>
          <w:sz w:val="24"/>
          <w:szCs w:val="24"/>
        </w:rPr>
      </w:pPr>
    </w:p>
    <w:p w:rsidR="00E55F94" w:rsidRPr="00BD74EE" w:rsidRDefault="000B32F2" w:rsidP="00BD74EE">
      <w:pPr>
        <w:tabs>
          <w:tab w:val="left" w:pos="90"/>
        </w:tabs>
        <w:spacing w:after="0" w:line="240" w:lineRule="auto"/>
        <w:jc w:val="both"/>
        <w:rPr>
          <w:rFonts w:cstheme="minorHAnsi"/>
          <w:b/>
          <w:sz w:val="24"/>
          <w:szCs w:val="24"/>
        </w:rPr>
      </w:pPr>
      <w:r w:rsidRPr="00BD74EE">
        <w:rPr>
          <w:rFonts w:cstheme="minorHAnsi"/>
          <w:b/>
          <w:sz w:val="24"/>
          <w:szCs w:val="24"/>
        </w:rPr>
        <w:t>5</w:t>
      </w:r>
      <w:r w:rsidR="00E55F94" w:rsidRPr="00BD74EE">
        <w:rPr>
          <w:rFonts w:cstheme="minorHAnsi"/>
          <w:b/>
          <w:sz w:val="24"/>
          <w:szCs w:val="24"/>
        </w:rPr>
        <w:t>. Solicitantul a creat condiţii artificiale necesare pentru a be</w:t>
      </w:r>
      <w:r w:rsidR="002F5299" w:rsidRPr="00BD74EE">
        <w:rPr>
          <w:rFonts w:cstheme="minorHAnsi"/>
          <w:b/>
          <w:sz w:val="24"/>
          <w:szCs w:val="24"/>
        </w:rPr>
        <w:t xml:space="preserve">neficia de plăţi (sprijin) şi a </w:t>
      </w:r>
      <w:r w:rsidR="00E55F94" w:rsidRPr="00BD74EE">
        <w:rPr>
          <w:rFonts w:cstheme="minorHAnsi"/>
          <w:b/>
          <w:sz w:val="24"/>
          <w:szCs w:val="24"/>
        </w:rPr>
        <w:t xml:space="preserve">obţine astfel un avantaj care contravine obiectivelor măsurii? </w:t>
      </w:r>
    </w:p>
    <w:p w:rsidR="00BA11ED" w:rsidRPr="00BD74EE" w:rsidRDefault="00BA11ED" w:rsidP="00BD74EE">
      <w:pPr>
        <w:tabs>
          <w:tab w:val="left" w:pos="90"/>
        </w:tabs>
        <w:spacing w:after="0" w:line="240" w:lineRule="auto"/>
        <w:jc w:val="both"/>
        <w:rPr>
          <w:rFonts w:cstheme="minorHAnsi"/>
          <w:b/>
          <w:sz w:val="24"/>
          <w:szCs w:val="24"/>
        </w:rPr>
      </w:pPr>
    </w:p>
    <w:p w:rsidR="00E55F94" w:rsidRPr="00BD74EE" w:rsidRDefault="00E55F94" w:rsidP="00BD74EE">
      <w:pPr>
        <w:spacing w:after="0" w:line="240" w:lineRule="auto"/>
        <w:rPr>
          <w:rFonts w:cstheme="minorHAnsi"/>
          <w:sz w:val="24"/>
          <w:szCs w:val="24"/>
        </w:rPr>
      </w:pPr>
      <w:r w:rsidRPr="00BD74EE">
        <w:rPr>
          <w:rFonts w:cstheme="minorHAnsi"/>
          <w:sz w:val="24"/>
          <w:szCs w:val="24"/>
        </w:rPr>
        <w:t xml:space="preserve">Expertul verifică în cadrul proiectului : </w:t>
      </w:r>
    </w:p>
    <w:p w:rsidR="00E55F94" w:rsidRPr="00BD74EE" w:rsidRDefault="005B295F" w:rsidP="00BD74EE">
      <w:pPr>
        <w:pStyle w:val="ListParagraph"/>
        <w:numPr>
          <w:ilvl w:val="0"/>
          <w:numId w:val="6"/>
        </w:numPr>
        <w:spacing w:after="0" w:line="240" w:lineRule="auto"/>
        <w:jc w:val="both"/>
        <w:rPr>
          <w:rFonts w:cstheme="minorHAnsi"/>
          <w:bCs/>
          <w:sz w:val="24"/>
          <w:szCs w:val="24"/>
          <w:u w:val="single"/>
        </w:rPr>
      </w:pPr>
      <w:r w:rsidRPr="00BD74EE">
        <w:rPr>
          <w:rFonts w:cstheme="minorHAnsi"/>
          <w:sz w:val="24"/>
          <w:szCs w:val="24"/>
        </w:rPr>
        <w:t>Anexa nr. 15</w:t>
      </w:r>
      <w:r w:rsidR="00E55F94" w:rsidRPr="00BD74EE">
        <w:rPr>
          <w:rFonts w:cstheme="minorHAnsi"/>
          <w:sz w:val="24"/>
          <w:szCs w:val="24"/>
        </w:rPr>
        <w:t xml:space="preserve"> - </w:t>
      </w:r>
      <w:r w:rsidR="00E55F94" w:rsidRPr="00BD74EE">
        <w:rPr>
          <w:rFonts w:cstheme="minorHAnsi"/>
          <w:bCs/>
          <w:sz w:val="24"/>
          <w:szCs w:val="24"/>
          <w:u w:val="single"/>
        </w:rPr>
        <w:t>Instrucţiuni privind evitarea creării de condiţii artificiale în accesarea PNDR 2014-2020</w:t>
      </w:r>
    </w:p>
    <w:p w:rsidR="0062170B" w:rsidRPr="00BD74EE" w:rsidRDefault="0062170B" w:rsidP="00BD74EE">
      <w:pPr>
        <w:pStyle w:val="ListParagraph"/>
        <w:numPr>
          <w:ilvl w:val="0"/>
          <w:numId w:val="6"/>
        </w:numPr>
        <w:spacing w:after="0" w:line="240" w:lineRule="auto"/>
        <w:jc w:val="both"/>
        <w:rPr>
          <w:rFonts w:cstheme="minorHAnsi"/>
          <w:bCs/>
          <w:sz w:val="24"/>
          <w:szCs w:val="24"/>
        </w:rPr>
      </w:pPr>
      <w:r w:rsidRPr="00BD74EE">
        <w:rPr>
          <w:rFonts w:cstheme="minorHAnsi"/>
          <w:bCs/>
          <w:sz w:val="24"/>
          <w:szCs w:val="24"/>
        </w:rPr>
        <w:t>Plan afaceri</w:t>
      </w:r>
    </w:p>
    <w:p w:rsidR="0062170B" w:rsidRPr="00BD74EE" w:rsidRDefault="0062170B" w:rsidP="00BD74EE">
      <w:pPr>
        <w:pStyle w:val="ListParagraph"/>
        <w:numPr>
          <w:ilvl w:val="0"/>
          <w:numId w:val="6"/>
        </w:numPr>
        <w:spacing w:after="0" w:line="240" w:lineRule="auto"/>
        <w:jc w:val="both"/>
        <w:rPr>
          <w:rFonts w:cstheme="minorHAnsi"/>
          <w:bCs/>
          <w:sz w:val="24"/>
          <w:szCs w:val="24"/>
        </w:rPr>
      </w:pPr>
      <w:r w:rsidRPr="00BD74EE">
        <w:rPr>
          <w:rFonts w:cstheme="minorHAnsi"/>
          <w:bCs/>
          <w:sz w:val="24"/>
          <w:szCs w:val="24"/>
        </w:rPr>
        <w:t>Registrul agricol</w:t>
      </w:r>
    </w:p>
    <w:tbl>
      <w:tblPr>
        <w:tblW w:w="10200" w:type="dxa"/>
        <w:tblLayout w:type="fixed"/>
        <w:tblCellMar>
          <w:left w:w="10" w:type="dxa"/>
          <w:right w:w="10" w:type="dxa"/>
        </w:tblCellMar>
        <w:tblLook w:val="04A0" w:firstRow="1" w:lastRow="0" w:firstColumn="1" w:lastColumn="0" w:noHBand="0" w:noVBand="1"/>
      </w:tblPr>
      <w:tblGrid>
        <w:gridCol w:w="10200"/>
      </w:tblGrid>
      <w:tr w:rsidR="00CA6CB1" w:rsidRPr="00BD74EE" w:rsidTr="00143A5B">
        <w:trPr>
          <w:trHeight w:val="778"/>
        </w:trPr>
        <w:tc>
          <w:tcPr>
            <w:tcW w:w="10200" w:type="dxa"/>
            <w:shd w:val="clear" w:color="auto" w:fill="auto"/>
            <w:tcMar>
              <w:top w:w="0" w:type="dxa"/>
              <w:left w:w="108" w:type="dxa"/>
              <w:bottom w:w="0" w:type="dxa"/>
              <w:right w:w="108" w:type="dxa"/>
            </w:tcMar>
          </w:tcPr>
          <w:p w:rsidR="00107E1D" w:rsidRPr="00BD74EE" w:rsidRDefault="00107E1D" w:rsidP="00BD74EE">
            <w:pPr>
              <w:spacing w:after="0" w:line="240" w:lineRule="auto"/>
              <w:rPr>
                <w:rFonts w:cstheme="minorHAnsi"/>
                <w:b/>
                <w:sz w:val="24"/>
                <w:szCs w:val="24"/>
              </w:rPr>
            </w:pPr>
            <w:r w:rsidRPr="00BD74EE">
              <w:rPr>
                <w:rFonts w:cstheme="minorHAnsi"/>
                <w:b/>
                <w:sz w:val="24"/>
                <w:szCs w:val="24"/>
              </w:rPr>
              <w:t>Î</w:t>
            </w:r>
            <w:r w:rsidR="00CA6CB1" w:rsidRPr="00BD74EE">
              <w:rPr>
                <w:rFonts w:cstheme="minorHAnsi"/>
                <w:b/>
                <w:sz w:val="24"/>
                <w:szCs w:val="24"/>
              </w:rPr>
              <w:t xml:space="preserve">ncadrarea într-o situație de creare de Condiții artificiale. </w:t>
            </w:r>
          </w:p>
          <w:p w:rsidR="00CA6CB1" w:rsidRPr="00BD74EE" w:rsidRDefault="00CA6CB1" w:rsidP="00BD74EE">
            <w:pPr>
              <w:overflowPunct w:val="0"/>
              <w:autoSpaceDE w:val="0"/>
              <w:spacing w:after="0" w:line="240" w:lineRule="auto"/>
              <w:rPr>
                <w:rFonts w:cstheme="minorHAnsi"/>
                <w:b/>
                <w:sz w:val="24"/>
                <w:szCs w:val="24"/>
              </w:rPr>
            </w:pPr>
            <w:r w:rsidRPr="00BD74EE">
              <w:rPr>
                <w:rFonts w:cstheme="minorHAnsi"/>
                <w:b/>
                <w:sz w:val="24"/>
                <w:szCs w:val="24"/>
              </w:rPr>
              <w:t>Pentru proiectele care se încadrează în  art.19.1.a.iii</w:t>
            </w:r>
          </w:p>
        </w:tc>
      </w:tr>
      <w:tr w:rsidR="00CA6CB1" w:rsidRPr="00BD74EE" w:rsidTr="00143A5B">
        <w:trPr>
          <w:trHeight w:val="1826"/>
        </w:trPr>
        <w:tc>
          <w:tcPr>
            <w:tcW w:w="10200" w:type="dxa"/>
            <w:shd w:val="clear" w:color="auto" w:fill="auto"/>
            <w:tcMar>
              <w:top w:w="0" w:type="dxa"/>
              <w:left w:w="108" w:type="dxa"/>
              <w:bottom w:w="0" w:type="dxa"/>
              <w:right w:w="108" w:type="dxa"/>
            </w:tcMar>
          </w:tcPr>
          <w:tbl>
            <w:tblPr>
              <w:tblW w:w="9750" w:type="dxa"/>
              <w:tblLayout w:type="fixed"/>
              <w:tblCellMar>
                <w:left w:w="10" w:type="dxa"/>
                <w:right w:w="10" w:type="dxa"/>
              </w:tblCellMar>
              <w:tblLook w:val="04A0" w:firstRow="1" w:lastRow="0" w:firstColumn="1" w:lastColumn="0" w:noHBand="0" w:noVBand="1"/>
            </w:tblPr>
            <w:tblGrid>
              <w:gridCol w:w="535"/>
              <w:gridCol w:w="3686"/>
              <w:gridCol w:w="4279"/>
              <w:gridCol w:w="567"/>
              <w:gridCol w:w="683"/>
            </w:tblGrid>
            <w:tr w:rsidR="00BD74EE" w:rsidRPr="00BD74EE" w:rsidTr="005609F3">
              <w:tc>
                <w:tcPr>
                  <w:tcW w:w="53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rsidR="00BD74EE" w:rsidRPr="00BD74EE" w:rsidRDefault="00BD74EE" w:rsidP="00BD74EE">
                  <w:pPr>
                    <w:spacing w:after="0" w:line="240" w:lineRule="auto"/>
                    <w:rPr>
                      <w:rFonts w:cs="Arial"/>
                      <w:b/>
                      <w:sz w:val="24"/>
                      <w:szCs w:val="24"/>
                    </w:rPr>
                  </w:pPr>
                  <w:r w:rsidRPr="00BD74EE">
                    <w:rPr>
                      <w:rFonts w:cs="Arial"/>
                      <w:b/>
                      <w:sz w:val="24"/>
                      <w:szCs w:val="24"/>
                    </w:rPr>
                    <w:t>Nr crt</w:t>
                  </w:r>
                </w:p>
              </w:tc>
              <w:tc>
                <w:tcPr>
                  <w:tcW w:w="36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BD74EE" w:rsidRPr="00BD74EE" w:rsidRDefault="00BD74EE" w:rsidP="00BD74EE">
                  <w:pPr>
                    <w:spacing w:after="0" w:line="240" w:lineRule="auto"/>
                    <w:jc w:val="both"/>
                    <w:rPr>
                      <w:rFonts w:cs="Arial"/>
                      <w:b/>
                      <w:sz w:val="24"/>
                      <w:szCs w:val="24"/>
                    </w:rPr>
                  </w:pPr>
                  <w:r w:rsidRPr="00BD74EE">
                    <w:rPr>
                      <w:rFonts w:cs="Arial"/>
                      <w:b/>
                      <w:sz w:val="24"/>
                      <w:szCs w:val="24"/>
                    </w:rPr>
                    <w:t>Premisă de  creare Condiții artificiale</w:t>
                  </w:r>
                </w:p>
              </w:tc>
              <w:tc>
                <w:tcPr>
                  <w:tcW w:w="427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BD74EE" w:rsidRPr="00BD74EE" w:rsidRDefault="00BD74EE" w:rsidP="00BD74EE">
                  <w:pPr>
                    <w:spacing w:after="0" w:line="240" w:lineRule="auto"/>
                    <w:jc w:val="center"/>
                    <w:rPr>
                      <w:rFonts w:cs="Arial"/>
                      <w:b/>
                      <w:sz w:val="24"/>
                      <w:szCs w:val="24"/>
                    </w:rPr>
                  </w:pPr>
                  <w:r w:rsidRPr="00BD74EE">
                    <w:rPr>
                      <w:rFonts w:cs="Arial"/>
                      <w:b/>
                      <w:sz w:val="24"/>
                      <w:szCs w:val="24"/>
                    </w:rPr>
                    <w:t>Criteriu/avantaj  vizat de crearea condiției artificiale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BD74EE" w:rsidRPr="00BD74EE" w:rsidRDefault="00BD74EE" w:rsidP="00BD74EE">
                  <w:pPr>
                    <w:spacing w:after="0" w:line="240" w:lineRule="auto"/>
                    <w:jc w:val="center"/>
                    <w:rPr>
                      <w:rFonts w:cs="Arial"/>
                      <w:b/>
                      <w:sz w:val="24"/>
                      <w:szCs w:val="24"/>
                    </w:rPr>
                  </w:pPr>
                  <w:r w:rsidRPr="00BD74EE">
                    <w:rPr>
                      <w:rFonts w:cs="Arial"/>
                      <w:b/>
                      <w:sz w:val="24"/>
                      <w:szCs w:val="24"/>
                    </w:rPr>
                    <w:t>Da</w:t>
                  </w:r>
                </w:p>
              </w:tc>
              <w:tc>
                <w:tcPr>
                  <w:tcW w:w="6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BD74EE" w:rsidRPr="00BD74EE" w:rsidRDefault="00BD74EE" w:rsidP="00BD74EE">
                  <w:pPr>
                    <w:spacing w:after="0" w:line="240" w:lineRule="auto"/>
                    <w:jc w:val="center"/>
                    <w:rPr>
                      <w:rFonts w:cs="Arial"/>
                      <w:b/>
                      <w:sz w:val="24"/>
                      <w:szCs w:val="24"/>
                    </w:rPr>
                  </w:pPr>
                  <w:r w:rsidRPr="00BD74EE">
                    <w:rPr>
                      <w:rFonts w:cs="Arial"/>
                      <w:b/>
                      <w:sz w:val="24"/>
                      <w:szCs w:val="24"/>
                    </w:rPr>
                    <w:t>Nu</w:t>
                  </w:r>
                </w:p>
              </w:tc>
            </w:tr>
            <w:tr w:rsidR="00BD74EE" w:rsidRPr="00BD74EE" w:rsidTr="005609F3">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r w:rsidRPr="00BD74EE">
                    <w:rPr>
                      <w:rFonts w:cs="Arial"/>
                      <w:b/>
                      <w:sz w:val="24"/>
                      <w:szCs w:val="24"/>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numPr>
                      <w:ilvl w:val="0"/>
                      <w:numId w:val="14"/>
                    </w:numPr>
                    <w:suppressAutoHyphens/>
                    <w:autoSpaceDN w:val="0"/>
                    <w:spacing w:after="0" w:line="240" w:lineRule="auto"/>
                    <w:ind w:left="0"/>
                    <w:jc w:val="both"/>
                    <w:textAlignment w:val="baseline"/>
                    <w:rPr>
                      <w:rFonts w:cs="Arial"/>
                      <w:sz w:val="24"/>
                      <w:szCs w:val="24"/>
                    </w:rPr>
                  </w:pPr>
                  <w:r w:rsidRPr="00BD74EE">
                    <w:rPr>
                      <w:rFonts w:cs="Arial"/>
                      <w:sz w:val="24"/>
                      <w:szCs w:val="24"/>
                    </w:rPr>
                    <w:t>Crearea mai multor entităţi noi/exploatatii agricole (solicitanți de fonduri) prin intermediul unor terţi pentru a beneficia de mai multe proiecte M 2.1/2A prin  mai multe exploataţii agricole.</w:t>
                  </w:r>
                </w:p>
                <w:p w:rsidR="00BD74EE" w:rsidRPr="00BD74EE" w:rsidRDefault="00BD74EE" w:rsidP="00BD74EE">
                  <w:pPr>
                    <w:spacing w:after="0" w:line="240" w:lineRule="auto"/>
                    <w:jc w:val="both"/>
                    <w:rPr>
                      <w:rFonts w:cs="Arial"/>
                      <w:sz w:val="24"/>
                      <w:szCs w:val="24"/>
                    </w:rPr>
                  </w:pPr>
                  <w:r w:rsidRPr="00BD74EE">
                    <w:rPr>
                      <w:rFonts w:cs="Arial"/>
                      <w:sz w:val="24"/>
                      <w:szCs w:val="24"/>
                    </w:rPr>
                    <w:t>Actiunea de fărâmiţare a unor exploataţilor agricole î</w:t>
                  </w:r>
                  <w:r w:rsidRPr="00BD74EE">
                    <w:rPr>
                      <w:rFonts w:cs="Arial"/>
                      <w:b/>
                      <w:sz w:val="24"/>
                      <w:szCs w:val="24"/>
                    </w:rPr>
                    <w:t>n scopul accesării de către acelaşi  beneficiar real</w:t>
                  </w:r>
                  <w:r w:rsidRPr="00BD74EE">
                    <w:rPr>
                      <w:rFonts w:cs="Arial"/>
                      <w:sz w:val="24"/>
                      <w:szCs w:val="24"/>
                    </w:rPr>
                    <w:t>, (</w:t>
                  </w:r>
                  <w:r w:rsidRPr="00BD74EE">
                    <w:rPr>
                      <w:rFonts w:cs="Arial"/>
                      <w:i/>
                      <w:sz w:val="24"/>
                      <w:szCs w:val="24"/>
                    </w:rPr>
                    <w:t>prin intermediul mai multor beneficiari formali sau direct folosind  porţiuni din exploataţie agricolă iniţială, beneficiară de sprijin anterior prin intermediul Masurii 112 şi Submasurii 6.1</w:t>
                  </w:r>
                  <w:r w:rsidRPr="00BD74EE">
                    <w:rPr>
                      <w:rFonts w:cs="Arial"/>
                      <w:sz w:val="24"/>
                      <w:szCs w:val="24"/>
                    </w:rPr>
                    <w:t xml:space="preserve">), </w:t>
                  </w:r>
                  <w:r w:rsidRPr="00BD74EE">
                    <w:rPr>
                      <w:rFonts w:cs="Arial"/>
                      <w:b/>
                      <w:sz w:val="24"/>
                      <w:szCs w:val="24"/>
                    </w:rPr>
                    <w:t>a sprijinului</w:t>
                  </w:r>
                  <w:r w:rsidRPr="00BD74EE">
                    <w:rPr>
                      <w:rFonts w:cs="Arial"/>
                      <w:sz w:val="24"/>
                      <w:szCs w:val="24"/>
                    </w:rPr>
                    <w:t xml:space="preserve"> prin aceasta măsură 2.1/2A.</w:t>
                  </w: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b) Solicitantul și-a  constituit ferma prin preluarea  terenurilor/ </w:t>
                  </w:r>
                  <w:r w:rsidRPr="00BD74EE">
                    <w:rPr>
                      <w:rFonts w:cs="Arial"/>
                      <w:sz w:val="24"/>
                      <w:szCs w:val="24"/>
                    </w:rPr>
                    <w:lastRenderedPageBreak/>
                    <w:t>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Solicitantul a declarat culturi sau suprafețe ocupate cu anumite culturi, animale, în mod neconform cu realitatea, în scopul atingerii dimensiunii minime eligibile  constatându-se cu ocazia verificării pe teren sau la informarea APIA că acestea nu corespund realității (cu excepţia documentelor justificative legale privind exploataţiile calamitate).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jc w:val="both"/>
                    <w:rPr>
                      <w:rFonts w:cs="Arial"/>
                      <w:sz w:val="24"/>
                      <w:szCs w:val="24"/>
                    </w:rPr>
                  </w:pPr>
                  <w:r w:rsidRPr="00BD74EE">
                    <w:rPr>
                      <w:rFonts w:cs="Arial"/>
                      <w:b/>
                      <w:color w:val="000000"/>
                      <w:sz w:val="24"/>
                      <w:szCs w:val="24"/>
                    </w:rPr>
                    <w:lastRenderedPageBreak/>
                    <w:t>Criteriu de eligibilitate:</w:t>
                  </w:r>
                  <w:r w:rsidRPr="00BD74EE">
                    <w:rPr>
                      <w:rFonts w:cs="Arial"/>
                      <w:b/>
                      <w:i/>
                      <w:color w:val="000000"/>
                      <w:sz w:val="24"/>
                      <w:szCs w:val="24"/>
                    </w:rPr>
                    <w:t xml:space="preserve"> </w:t>
                  </w:r>
                </w:p>
                <w:p w:rsidR="00BD74EE" w:rsidRPr="00BD74EE" w:rsidRDefault="00BD74EE" w:rsidP="00BD74EE">
                  <w:pPr>
                    <w:spacing w:after="0" w:line="240" w:lineRule="auto"/>
                    <w:jc w:val="both"/>
                    <w:rPr>
                      <w:rFonts w:cs="Arial"/>
                      <w:b/>
                      <w:color w:val="000000"/>
                      <w:sz w:val="24"/>
                      <w:szCs w:val="24"/>
                    </w:rPr>
                  </w:pPr>
                  <w:r w:rsidRPr="00BD74EE">
                    <w:rPr>
                      <w:rFonts w:cs="Arial"/>
                      <w:b/>
                      <w:color w:val="000000"/>
                      <w:sz w:val="24"/>
                      <w:szCs w:val="24"/>
                    </w:rPr>
                    <w:t>verificarea criteriilor de eligibilitate a proiectului</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Solicitanții/beneficiarii după caz, înregistrați în registrul debitorilor AFIR, atât pentru Programul SAPARD, cât și pentru FEADR, până la achitarea integrală a datoriei față de AFIR, inclusiv dobânzile și majorările de întârziere până la semnarea contractelor de finanțare;</w:t>
                  </w:r>
                </w:p>
                <w:p w:rsidR="00BD74EE" w:rsidRPr="00BD74EE" w:rsidRDefault="00BD74EE" w:rsidP="00BD74EE">
                  <w:pPr>
                    <w:spacing w:after="0" w:line="240" w:lineRule="auto"/>
                    <w:jc w:val="both"/>
                    <w:rPr>
                      <w:rFonts w:cs="Arial"/>
                      <w:sz w:val="24"/>
                      <w:szCs w:val="24"/>
                    </w:rPr>
                  </w:pPr>
                </w:p>
                <w:p w:rsidR="00BD74EE" w:rsidRPr="00BD74EE" w:rsidRDefault="00BD74EE" w:rsidP="00BD74EE">
                  <w:pPr>
                    <w:spacing w:after="0" w:line="240" w:lineRule="auto"/>
                    <w:jc w:val="both"/>
                    <w:rPr>
                      <w:rFonts w:cs="Arial"/>
                      <w:sz w:val="24"/>
                      <w:szCs w:val="24"/>
                    </w:rPr>
                  </w:pPr>
                  <w:r w:rsidRPr="00BD74EE">
                    <w:rPr>
                      <w:rFonts w:cs="Arial"/>
                      <w:sz w:val="24"/>
                      <w:szCs w:val="24"/>
                    </w:rPr>
                    <w:t xml:space="preserve">Beneficiarii măsurii 112 „Instalarea tinerilor fermieri”, denumită în continuare 112,  beneficiarii măsurii 411-112 „Instalarea tinerilot fermieri” prin LEADER, denumită în continuare 411-112, şi beneficiarii măsurilor 141 „Sprijinirea fermelor agricole de </w:t>
                  </w:r>
                  <w:r w:rsidRPr="00BD74EE">
                    <w:rPr>
                      <w:rFonts w:cs="Arial"/>
                      <w:sz w:val="24"/>
                      <w:szCs w:val="24"/>
                    </w:rPr>
                    <w:lastRenderedPageBreak/>
                    <w:t>semisubzistenta ” denumită în continuare 141 și 411-141 „Sprijinirea fermelor agricole de semisubzistenta ” prin LEADER, denumită în continuare 411-141 din cadrul PNDR 2007-2013, precum și beneficiarii submăsurii 6.1 „Sprijin pentru instalarea tinerilor fermieri”, submăsurii 6.3 „Sprijin pentru dezvoltarea fermelor mici” din PNDR 2014-2020;</w:t>
                  </w:r>
                </w:p>
                <w:p w:rsidR="00BD74EE" w:rsidRPr="00BD74EE" w:rsidRDefault="00BD74EE" w:rsidP="00BD74EE">
                  <w:pPr>
                    <w:spacing w:after="0" w:line="240" w:lineRule="auto"/>
                    <w:jc w:val="both"/>
                    <w:rPr>
                      <w:rFonts w:cs="Arial"/>
                      <w:sz w:val="24"/>
                      <w:szCs w:val="24"/>
                    </w:rPr>
                  </w:pPr>
                  <w:r w:rsidRPr="00BD74EE">
                    <w:rPr>
                      <w:rFonts w:cs="Arial"/>
                      <w:sz w:val="24"/>
                      <w:szCs w:val="24"/>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rPr>
                      <w:rFonts w:cs="Arial"/>
                      <w:b/>
                      <w:sz w:val="24"/>
                      <w:szCs w:val="24"/>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rPr>
                      <w:rFonts w:cs="Arial"/>
                      <w:b/>
                      <w:sz w:val="24"/>
                      <w:szCs w:val="24"/>
                    </w:rPr>
                  </w:pPr>
                </w:p>
              </w:tc>
            </w:tr>
            <w:tr w:rsidR="00BD74EE" w:rsidRPr="00BD74EE" w:rsidTr="005609F3">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r w:rsidRPr="00BD74EE">
                    <w:rPr>
                      <w:rFonts w:cs="Arial"/>
                      <w:b/>
                      <w:sz w:val="24"/>
                      <w:szCs w:val="24"/>
                    </w:rPr>
                    <w:t>2</w:t>
                  </w: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p w:rsidR="00BD74EE" w:rsidRPr="00BD74EE" w:rsidRDefault="00BD74EE" w:rsidP="00BD74EE">
                  <w:pPr>
                    <w:spacing w:after="0" w:line="240" w:lineRule="auto"/>
                    <w:jc w:val="center"/>
                    <w:rPr>
                      <w:rFonts w:cs="Arial"/>
                      <w:b/>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jc w:val="both"/>
                    <w:rPr>
                      <w:rFonts w:cs="Arial"/>
                      <w:sz w:val="24"/>
                      <w:szCs w:val="24"/>
                    </w:rPr>
                  </w:pPr>
                  <w:r w:rsidRPr="00BD74EE">
                    <w:rPr>
                      <w:rFonts w:cs="Arial"/>
                      <w:b/>
                      <w:sz w:val="24"/>
                      <w:szCs w:val="24"/>
                    </w:rPr>
                    <w:t>Fracționarea unei exploatații</w:t>
                  </w:r>
                  <w:r w:rsidRPr="00BD74EE">
                    <w:rPr>
                      <w:rFonts w:cs="Arial"/>
                      <w:sz w:val="24"/>
                      <w:szCs w:val="24"/>
                    </w:rPr>
                    <w:t xml:space="preserve"> cu scopul de a nu se depăşi dimensiunea economică maximă eligibilă a exploatației în cadrul măsurii 2.1/2A sau cu scopul  ca acelasi beneficiar real sa creeze dintr-o exploatatie mai mare, mai multe exploatatii mai mici</w:t>
                  </w:r>
                  <w:r w:rsidRPr="00BD74EE">
                    <w:rPr>
                      <w:rFonts w:cs="Arial"/>
                      <w:b/>
                      <w:sz w:val="24"/>
                      <w:szCs w:val="24"/>
                    </w:rPr>
                    <w:t xml:space="preserve">  cu care solicită sprijin prin aceeaşi sub-măsură </w:t>
                  </w:r>
                  <w:r w:rsidRPr="00BD74EE">
                    <w:rPr>
                      <w:rFonts w:cs="Arial"/>
                      <w:sz w:val="24"/>
                      <w:szCs w:val="24"/>
                    </w:rPr>
                    <w:t xml:space="preserve">si astfel prin intermediul mai multor beneficiari formali sa beneficieze (inclusiv de mai multe ori) de sprijinul prin aceasta submăsură. </w:t>
                  </w:r>
                </w:p>
                <w:p w:rsidR="00BD74EE" w:rsidRPr="00BD74EE" w:rsidRDefault="00BD74EE" w:rsidP="00BD74EE">
                  <w:pPr>
                    <w:spacing w:after="0" w:line="240" w:lineRule="auto"/>
                    <w:jc w:val="both"/>
                    <w:rPr>
                      <w:rFonts w:cs="Arial"/>
                      <w:sz w:val="24"/>
                      <w:szCs w:val="24"/>
                    </w:rPr>
                  </w:pPr>
                  <w:r w:rsidRPr="00BD74EE">
                    <w:rPr>
                      <w:rFonts w:cs="Arial"/>
                      <w:sz w:val="24"/>
                      <w:szCs w:val="24"/>
                    </w:rPr>
                    <w:t>Declararea unor culturi sau suprafete ocupate cu anumite culturi neconforme cu realitatea/cu fluxul tehnologic descris în planul de afaceri, în scopul atingerii dimensiunii minime eligibile.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jc w:val="both"/>
                    <w:rPr>
                      <w:rFonts w:cs="Arial"/>
                      <w:sz w:val="24"/>
                      <w:szCs w:val="24"/>
                    </w:rPr>
                  </w:pPr>
                  <w:r w:rsidRPr="00BD74EE">
                    <w:rPr>
                      <w:rFonts w:cs="Arial"/>
                      <w:b/>
                      <w:color w:val="000000"/>
                      <w:sz w:val="24"/>
                      <w:szCs w:val="24"/>
                    </w:rPr>
                    <w:t>Criteriu de eligibilitate:</w:t>
                  </w:r>
                  <w:r w:rsidRPr="00BD74EE">
                    <w:rPr>
                      <w:rFonts w:cs="Arial"/>
                      <w:b/>
                      <w:i/>
                      <w:color w:val="000000"/>
                      <w:sz w:val="24"/>
                      <w:szCs w:val="24"/>
                    </w:rPr>
                    <w:t xml:space="preserve"> </w:t>
                  </w:r>
                </w:p>
                <w:p w:rsidR="00BD74EE" w:rsidRPr="00BD74EE" w:rsidRDefault="00BD74EE" w:rsidP="00BD74EE">
                  <w:pPr>
                    <w:spacing w:after="0" w:line="240" w:lineRule="auto"/>
                    <w:rPr>
                      <w:rFonts w:cs="Arial"/>
                      <w:sz w:val="24"/>
                      <w:szCs w:val="24"/>
                    </w:rPr>
                  </w:pPr>
                </w:p>
                <w:p w:rsidR="00BD74EE" w:rsidRPr="00BD74EE" w:rsidRDefault="00BD74EE" w:rsidP="00BD74EE">
                  <w:pPr>
                    <w:spacing w:after="0" w:line="240" w:lineRule="auto"/>
                    <w:rPr>
                      <w:rFonts w:cs="Arial"/>
                      <w:sz w:val="24"/>
                      <w:szCs w:val="24"/>
                    </w:rPr>
                  </w:pPr>
                  <w:r w:rsidRPr="00BD74EE">
                    <w:rPr>
                      <w:rFonts w:cs="Arial"/>
                      <w:sz w:val="24"/>
                      <w:szCs w:val="24"/>
                    </w:rPr>
                    <w:t xml:space="preserve">Solicitantul deţine o exploataţie agricolă cu dimensiunea economică cuprinsă între </w:t>
                  </w:r>
                  <w:r w:rsidRPr="00BD74EE">
                    <w:rPr>
                      <w:rFonts w:cs="Arial"/>
                      <w:b/>
                      <w:sz w:val="24"/>
                      <w:szCs w:val="24"/>
                    </w:rPr>
                    <w:t>în limitele admise</w:t>
                  </w:r>
                  <w:r w:rsidRPr="00BD74EE">
                    <w:rPr>
                      <w:rFonts w:cs="Arial"/>
                      <w:sz w:val="24"/>
                      <w:szCs w:val="24"/>
                    </w:rPr>
                    <w:t xml:space="preserve"> la momentul depunerii cererii de finantare?  </w:t>
                  </w:r>
                </w:p>
                <w:p w:rsidR="00BD74EE" w:rsidRPr="00BD74EE" w:rsidRDefault="00BD74EE" w:rsidP="00BD74EE">
                  <w:pPr>
                    <w:pStyle w:val="Header"/>
                    <w:tabs>
                      <w:tab w:val="left" w:pos="720"/>
                    </w:tabs>
                    <w:jc w:val="both"/>
                    <w:rPr>
                      <w:rFonts w:ascii="Calibri" w:hAnsi="Calibri" w:cs="Arial"/>
                      <w:lang w:val="ro-RO"/>
                    </w:rPr>
                  </w:pPr>
                  <w:r w:rsidRPr="00BD74EE">
                    <w:rPr>
                      <w:rFonts w:ascii="Calibri" w:hAnsi="Calibri" w:cs="Arial"/>
                      <w:lang w:val="ro-RO"/>
                    </w:rPr>
                    <w:t>Expertul verifică atât documentar în extrasul de la APIA/ Registrul ANSVSA si Registrul agricol, dacă beneficiarul a fărâmiţat exploataţia agricolă pentru a se încadra în dimensiunea economică pentru care a primit sprijin, , astfel:</w:t>
                  </w:r>
                </w:p>
                <w:p w:rsidR="00BD74EE" w:rsidRPr="00BD74EE" w:rsidRDefault="00BD74EE" w:rsidP="00BD74EE">
                  <w:pPr>
                    <w:spacing w:after="0" w:line="240" w:lineRule="auto"/>
                    <w:jc w:val="both"/>
                    <w:rPr>
                      <w:rFonts w:cs="Arial"/>
                      <w:sz w:val="24"/>
                      <w:szCs w:val="24"/>
                    </w:rPr>
                  </w:pPr>
                  <w:r w:rsidRPr="00BD74EE">
                    <w:rPr>
                      <w:rFonts w:cs="Arial"/>
                      <w:bCs/>
                      <w:sz w:val="24"/>
                      <w:szCs w:val="24"/>
                      <w:lang w:eastAsia="fr-FR"/>
                    </w:rPr>
                    <w:t>Daca ,,DA” se verifica daca solicitantul a preluat/cedat</w:t>
                  </w:r>
                  <w:r w:rsidRPr="00BD74EE">
                    <w:rPr>
                      <w:rFonts w:cs="Arial"/>
                      <w:bCs/>
                      <w:sz w:val="24"/>
                      <w:szCs w:val="24"/>
                    </w:rPr>
                    <w:t xml:space="preserve">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rPr>
                      <w:rFonts w:cs="Arial"/>
                      <w:b/>
                      <w:sz w:val="24"/>
                      <w:szCs w:val="24"/>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4EE" w:rsidRPr="00BD74EE" w:rsidRDefault="00BD74EE" w:rsidP="00BD74EE">
                  <w:pPr>
                    <w:spacing w:after="0" w:line="240" w:lineRule="auto"/>
                    <w:rPr>
                      <w:rFonts w:cs="Arial"/>
                      <w:b/>
                      <w:sz w:val="24"/>
                      <w:szCs w:val="24"/>
                    </w:rPr>
                  </w:pPr>
                </w:p>
              </w:tc>
            </w:tr>
          </w:tbl>
          <w:p w:rsidR="00CA6CB1" w:rsidRPr="00BD74EE" w:rsidRDefault="00CA6CB1" w:rsidP="00BD74EE">
            <w:pPr>
              <w:overflowPunct w:val="0"/>
              <w:autoSpaceDE w:val="0"/>
              <w:spacing w:after="0" w:line="240" w:lineRule="auto"/>
              <w:rPr>
                <w:rFonts w:cstheme="minorHAnsi"/>
                <w:sz w:val="24"/>
                <w:szCs w:val="24"/>
              </w:rPr>
            </w:pPr>
          </w:p>
        </w:tc>
      </w:tr>
      <w:tr w:rsidR="00CA6CB1" w:rsidRPr="00BD74EE" w:rsidTr="00143A5B">
        <w:trPr>
          <w:trHeight w:val="1826"/>
        </w:trPr>
        <w:tc>
          <w:tcPr>
            <w:tcW w:w="10200" w:type="dxa"/>
            <w:shd w:val="clear" w:color="auto" w:fill="auto"/>
            <w:tcMar>
              <w:top w:w="0" w:type="dxa"/>
              <w:left w:w="108" w:type="dxa"/>
              <w:bottom w:w="0" w:type="dxa"/>
              <w:right w:w="108" w:type="dxa"/>
            </w:tcMar>
          </w:tcPr>
          <w:p w:rsidR="00CA6CB1" w:rsidRPr="00BD74EE" w:rsidRDefault="00CA6CB1" w:rsidP="00BD74EE">
            <w:pPr>
              <w:spacing w:after="0" w:line="240" w:lineRule="auto"/>
              <w:rPr>
                <w:rFonts w:cstheme="minorHAnsi"/>
                <w:sz w:val="24"/>
                <w:szCs w:val="24"/>
              </w:rPr>
            </w:pPr>
            <w:r w:rsidRPr="00BD74EE">
              <w:rPr>
                <w:rFonts w:cstheme="minorHAnsi"/>
                <w:sz w:val="24"/>
                <w:szCs w:val="24"/>
              </w:rPr>
              <w:lastRenderedPageBreak/>
              <w:t>Observații :  ..........................................................................................................................................................</w:t>
            </w:r>
          </w:p>
          <w:p w:rsidR="00CA6CB1" w:rsidRPr="00BD74EE" w:rsidRDefault="001D5B3F" w:rsidP="00BD74EE">
            <w:pPr>
              <w:spacing w:after="0" w:line="240" w:lineRule="auto"/>
              <w:rPr>
                <w:rFonts w:cstheme="minorHAnsi"/>
                <w:sz w:val="24"/>
                <w:szCs w:val="24"/>
              </w:rPr>
            </w:pPr>
            <w:r>
              <w:rPr>
                <w:rFonts w:cstheme="minorHAnsi"/>
                <w:sz w:val="24"/>
                <w:szCs w:val="24"/>
              </w:rPr>
              <w:t>........</w:t>
            </w:r>
            <w:bookmarkStart w:id="4" w:name="_GoBack"/>
            <w:bookmarkEnd w:id="4"/>
            <w:r>
              <w:rPr>
                <w:rFonts w:cstheme="minorHAnsi"/>
                <w:sz w:val="24"/>
                <w:szCs w:val="24"/>
              </w:rPr>
              <w:t>............</w:t>
            </w:r>
            <w:r w:rsidR="00CA6CB1" w:rsidRPr="00BD74EE">
              <w:rPr>
                <w:rFonts w:cstheme="minorHAnsi"/>
                <w:sz w:val="24"/>
                <w:szCs w:val="24"/>
              </w:rPr>
              <w:t>.....................................................................................................................................</w:t>
            </w:r>
          </w:p>
        </w:tc>
      </w:tr>
    </w:tbl>
    <w:p w:rsidR="002F5299" w:rsidRPr="00BD74EE" w:rsidRDefault="00CA6CB1" w:rsidP="00BD74EE">
      <w:pPr>
        <w:spacing w:after="0" w:line="240" w:lineRule="auto"/>
        <w:jc w:val="both"/>
        <w:rPr>
          <w:rFonts w:cstheme="minorHAnsi"/>
          <w:noProof/>
          <w:sz w:val="24"/>
          <w:szCs w:val="24"/>
        </w:rPr>
      </w:pPr>
      <w:r w:rsidRPr="00BD74EE">
        <w:rPr>
          <w:rFonts w:eastAsia="MS Mincho" w:cstheme="minorHAnsi"/>
          <w:noProof/>
          <w:sz w:val="24"/>
          <w:szCs w:val="24"/>
        </w:rPr>
        <w:t>Î</w:t>
      </w:r>
      <w:r w:rsidR="002F5299" w:rsidRPr="00BD74EE">
        <w:rPr>
          <w:rFonts w:eastAsia="MS Mincho" w:cstheme="minorHAnsi"/>
          <w:noProof/>
          <w:sz w:val="24"/>
          <w:szCs w:val="24"/>
        </w:rPr>
        <w:t>n situația în care se constată încadrarea proiectului verificat în oricare dintre cele 2 premise de creare condiții artificiale, se va descrie în mod detaliat modul în care au fost create condiții artificale</w:t>
      </w:r>
      <w:r w:rsidRPr="00BD74EE">
        <w:rPr>
          <w:rFonts w:eastAsia="MS Mincho" w:cstheme="minorHAnsi"/>
          <w:noProof/>
          <w:sz w:val="24"/>
          <w:szCs w:val="24"/>
        </w:rPr>
        <w:t>.</w:t>
      </w:r>
    </w:p>
    <w:p w:rsidR="002F5299" w:rsidRPr="00BD74EE" w:rsidRDefault="002F5299" w:rsidP="00BD74EE">
      <w:pPr>
        <w:pStyle w:val="BodyText"/>
        <w:spacing w:after="0" w:line="240" w:lineRule="auto"/>
        <w:jc w:val="both"/>
        <w:rPr>
          <w:rFonts w:cstheme="minorHAnsi"/>
          <w:b/>
          <w:sz w:val="24"/>
          <w:szCs w:val="24"/>
        </w:rPr>
      </w:pPr>
    </w:p>
    <w:p w:rsidR="002F5299" w:rsidRPr="00BD74EE" w:rsidRDefault="002F5299" w:rsidP="00BD74EE">
      <w:pPr>
        <w:spacing w:after="0" w:line="240" w:lineRule="auto"/>
        <w:jc w:val="both"/>
        <w:rPr>
          <w:rFonts w:cstheme="minorHAnsi"/>
          <w:b/>
          <w:sz w:val="24"/>
          <w:szCs w:val="24"/>
        </w:rPr>
      </w:pPr>
      <w:r w:rsidRPr="00BD74EE">
        <w:rPr>
          <w:rFonts w:cstheme="minorHAnsi"/>
          <w:b/>
          <w:sz w:val="24"/>
          <w:szCs w:val="24"/>
        </w:rPr>
        <w:t xml:space="preserve">Ca urmare, expertul verifică în cadrul proiectului dacă solicitantul a încercat crearea unor condiții artificiale necesare pentru a beneficia de plăți și a obține astfel un avantaj care contravine obiectivelor măsurii. </w:t>
      </w:r>
    </w:p>
    <w:p w:rsidR="002F5299" w:rsidRPr="00BD74EE" w:rsidRDefault="002F5299" w:rsidP="00BD74EE">
      <w:pPr>
        <w:spacing w:after="0" w:line="240" w:lineRule="auto"/>
        <w:jc w:val="both"/>
        <w:rPr>
          <w:rFonts w:cstheme="minorHAnsi"/>
          <w:b/>
          <w:sz w:val="24"/>
          <w:szCs w:val="24"/>
        </w:rPr>
      </w:pPr>
    </w:p>
    <w:p w:rsidR="002F5299" w:rsidRPr="00BD74EE" w:rsidRDefault="002F5299" w:rsidP="00BD74EE">
      <w:pPr>
        <w:pStyle w:val="BodyText"/>
        <w:spacing w:after="0" w:line="240" w:lineRule="auto"/>
        <w:rPr>
          <w:rFonts w:cstheme="minorHAnsi"/>
          <w:sz w:val="24"/>
          <w:szCs w:val="24"/>
        </w:rPr>
      </w:pPr>
      <w:r w:rsidRPr="00BD74EE">
        <w:rPr>
          <w:rFonts w:cstheme="minorHAnsi"/>
          <w:sz w:val="24"/>
          <w:szCs w:val="24"/>
        </w:rPr>
        <w:t>DECIZIA REFERITOARE LA ELIGIBILITATEA PROIECTULUI</w:t>
      </w:r>
    </w:p>
    <w:p w:rsidR="002F5299" w:rsidRPr="00BD74EE" w:rsidRDefault="002F5299" w:rsidP="00BD74EE">
      <w:pPr>
        <w:pStyle w:val="BodyText"/>
        <w:spacing w:after="0" w:line="240" w:lineRule="auto"/>
        <w:rPr>
          <w:rFonts w:cstheme="minorHAnsi"/>
          <w:sz w:val="24"/>
          <w:szCs w:val="24"/>
        </w:rPr>
      </w:pPr>
    </w:p>
    <w:p w:rsidR="002F5299" w:rsidRPr="00BD74EE" w:rsidRDefault="002F5299" w:rsidP="00BD74EE">
      <w:pPr>
        <w:spacing w:after="0" w:line="240" w:lineRule="auto"/>
        <w:rPr>
          <w:rFonts w:cstheme="minorHAnsi"/>
          <w:sz w:val="24"/>
          <w:szCs w:val="24"/>
        </w:rPr>
      </w:pPr>
      <w:r w:rsidRPr="00BD74EE">
        <w:rPr>
          <w:rFonts w:cstheme="minorHAnsi"/>
          <w:sz w:val="24"/>
          <w:szCs w:val="24"/>
        </w:rPr>
        <w:t>Daca toate criteriile de eligibilitate aplicate proiectului au fost îndeplinite, proiectul este eligibil.</w:t>
      </w:r>
    </w:p>
    <w:p w:rsidR="002F5299" w:rsidRPr="00BD74EE" w:rsidRDefault="002F5299" w:rsidP="00BD74EE">
      <w:pPr>
        <w:spacing w:after="0" w:line="240" w:lineRule="auto"/>
        <w:rPr>
          <w:rFonts w:cstheme="minorHAnsi"/>
          <w:sz w:val="24"/>
          <w:szCs w:val="24"/>
        </w:rPr>
      </w:pPr>
    </w:p>
    <w:p w:rsidR="002F5299" w:rsidRPr="00BD74EE" w:rsidRDefault="002F5299" w:rsidP="00BD74EE">
      <w:pPr>
        <w:spacing w:after="0" w:line="240" w:lineRule="auto"/>
        <w:jc w:val="both"/>
        <w:rPr>
          <w:rFonts w:cstheme="minorHAnsi"/>
          <w:sz w:val="24"/>
          <w:szCs w:val="24"/>
        </w:rPr>
      </w:pPr>
      <w:r w:rsidRPr="00BD74EE">
        <w:rPr>
          <w:rFonts w:cstheme="minorHAnsi"/>
          <w:sz w:val="24"/>
          <w:szCs w:val="24"/>
        </w:rPr>
        <w:t>Expertul care întocmește Fisa de verificare își concretizează verificarea prin înscrierea unei bife („√”) în căsuțele/câmpurile respective. Persoana care verifică munca expertului certifică acest lucru prin înscrierea unei linii oblice („</w:t>
      </w:r>
      <w:r w:rsidRPr="00BD74EE">
        <w:rPr>
          <w:rFonts w:eastAsia="PMingLiU" w:cstheme="minorHAnsi"/>
          <w:sz w:val="24"/>
          <w:szCs w:val="24"/>
        </w:rPr>
        <w:t>\”</w:t>
      </w:r>
      <w:r w:rsidRPr="00BD74EE">
        <w:rPr>
          <w:rFonts w:cstheme="minorHAnsi"/>
          <w:sz w:val="24"/>
          <w:szCs w:val="24"/>
        </w:rPr>
        <w:t xml:space="preserve">) de la stânga sus spre dreapta jos suprapusă peste bifa expertului. </w:t>
      </w:r>
    </w:p>
    <w:p w:rsidR="002F5299" w:rsidRPr="00BD74EE" w:rsidRDefault="002F5299" w:rsidP="00BD74EE">
      <w:pPr>
        <w:spacing w:after="0" w:line="240" w:lineRule="auto"/>
        <w:rPr>
          <w:rFonts w:cstheme="minorHAnsi"/>
          <w:sz w:val="24"/>
          <w:szCs w:val="24"/>
        </w:rPr>
      </w:pPr>
    </w:p>
    <w:p w:rsidR="002F5299" w:rsidRPr="00BD74EE" w:rsidRDefault="002F5299" w:rsidP="00BD74EE">
      <w:pPr>
        <w:spacing w:after="0" w:line="240" w:lineRule="auto"/>
        <w:rPr>
          <w:rFonts w:cstheme="minorHAnsi"/>
          <w:sz w:val="24"/>
          <w:szCs w:val="24"/>
        </w:rPr>
      </w:pPr>
    </w:p>
    <w:sectPr w:rsidR="002F5299" w:rsidRPr="00BD74EE" w:rsidSect="0040038A">
      <w:pgSz w:w="11907" w:h="16839" w:code="9"/>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0A8" w:rsidRDefault="00D330A8" w:rsidP="00A45C9B">
      <w:pPr>
        <w:spacing w:after="0" w:line="240" w:lineRule="auto"/>
      </w:pPr>
      <w:r>
        <w:separator/>
      </w:r>
    </w:p>
  </w:endnote>
  <w:endnote w:type="continuationSeparator" w:id="0">
    <w:p w:rsidR="00D330A8" w:rsidRDefault="00D330A8"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0A8" w:rsidRDefault="00D330A8" w:rsidP="00A45C9B">
      <w:pPr>
        <w:spacing w:after="0" w:line="240" w:lineRule="auto"/>
      </w:pPr>
      <w:r>
        <w:separator/>
      </w:r>
    </w:p>
  </w:footnote>
  <w:footnote w:type="continuationSeparator" w:id="0">
    <w:p w:rsidR="00D330A8" w:rsidRDefault="00D330A8"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1F01FB"/>
    <w:multiLevelType w:val="hybridMultilevel"/>
    <w:tmpl w:val="781E8B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4"/>
  </w:num>
  <w:num w:numId="3">
    <w:abstractNumId w:val="8"/>
  </w:num>
  <w:num w:numId="4">
    <w:abstractNumId w:val="5"/>
  </w:num>
  <w:num w:numId="5">
    <w:abstractNumId w:val="2"/>
  </w:num>
  <w:num w:numId="6">
    <w:abstractNumId w:val="13"/>
  </w:num>
  <w:num w:numId="7">
    <w:abstractNumId w:val="7"/>
  </w:num>
  <w:num w:numId="8">
    <w:abstractNumId w:val="11"/>
  </w:num>
  <w:num w:numId="9">
    <w:abstractNumId w:val="0"/>
  </w:num>
  <w:num w:numId="10">
    <w:abstractNumId w:val="3"/>
  </w:num>
  <w:num w:numId="11">
    <w:abstractNumId w:val="4"/>
  </w:num>
  <w:num w:numId="12">
    <w:abstractNumId w:val="12"/>
  </w:num>
  <w:num w:numId="13">
    <w:abstractNumId w:val="10"/>
  </w:num>
  <w:num w:numId="14">
    <w:abstractNumId w:val="1"/>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07C92"/>
    <w:rsid w:val="00017587"/>
    <w:rsid w:val="00021544"/>
    <w:rsid w:val="000225BB"/>
    <w:rsid w:val="00025257"/>
    <w:rsid w:val="00027E1B"/>
    <w:rsid w:val="00033CEF"/>
    <w:rsid w:val="000409AA"/>
    <w:rsid w:val="000416F0"/>
    <w:rsid w:val="000436B5"/>
    <w:rsid w:val="000461F1"/>
    <w:rsid w:val="0004741F"/>
    <w:rsid w:val="00050CEC"/>
    <w:rsid w:val="0005336A"/>
    <w:rsid w:val="000567C9"/>
    <w:rsid w:val="000651ED"/>
    <w:rsid w:val="000762E8"/>
    <w:rsid w:val="00077DBF"/>
    <w:rsid w:val="00083045"/>
    <w:rsid w:val="000931A9"/>
    <w:rsid w:val="00093F6A"/>
    <w:rsid w:val="000A008B"/>
    <w:rsid w:val="000A1208"/>
    <w:rsid w:val="000A62FE"/>
    <w:rsid w:val="000B0DAB"/>
    <w:rsid w:val="000B1073"/>
    <w:rsid w:val="000B32F2"/>
    <w:rsid w:val="000C3275"/>
    <w:rsid w:val="000C5426"/>
    <w:rsid w:val="000E0517"/>
    <w:rsid w:val="000E249D"/>
    <w:rsid w:val="000E319B"/>
    <w:rsid w:val="000E3914"/>
    <w:rsid w:val="000F058E"/>
    <w:rsid w:val="000F337D"/>
    <w:rsid w:val="000F3F3D"/>
    <w:rsid w:val="000F5B30"/>
    <w:rsid w:val="00107E1D"/>
    <w:rsid w:val="001217C4"/>
    <w:rsid w:val="0012423E"/>
    <w:rsid w:val="00126A56"/>
    <w:rsid w:val="00143A5B"/>
    <w:rsid w:val="00155600"/>
    <w:rsid w:val="00155E9F"/>
    <w:rsid w:val="00160A8E"/>
    <w:rsid w:val="0016344E"/>
    <w:rsid w:val="001738A4"/>
    <w:rsid w:val="00173C41"/>
    <w:rsid w:val="00180820"/>
    <w:rsid w:val="00183BDA"/>
    <w:rsid w:val="00185F3F"/>
    <w:rsid w:val="0018701C"/>
    <w:rsid w:val="00193FA0"/>
    <w:rsid w:val="00195273"/>
    <w:rsid w:val="001B169A"/>
    <w:rsid w:val="001B7563"/>
    <w:rsid w:val="001C091C"/>
    <w:rsid w:val="001C1328"/>
    <w:rsid w:val="001C170E"/>
    <w:rsid w:val="001D4928"/>
    <w:rsid w:val="001D5B3F"/>
    <w:rsid w:val="001D6852"/>
    <w:rsid w:val="001D74A4"/>
    <w:rsid w:val="001E4ADC"/>
    <w:rsid w:val="001E5CD8"/>
    <w:rsid w:val="001F2C82"/>
    <w:rsid w:val="001F44AA"/>
    <w:rsid w:val="001F726D"/>
    <w:rsid w:val="002040B1"/>
    <w:rsid w:val="00211551"/>
    <w:rsid w:val="00213EDD"/>
    <w:rsid w:val="00220BD1"/>
    <w:rsid w:val="002233F6"/>
    <w:rsid w:val="0022519D"/>
    <w:rsid w:val="002308A0"/>
    <w:rsid w:val="0023179C"/>
    <w:rsid w:val="002320C0"/>
    <w:rsid w:val="00233C39"/>
    <w:rsid w:val="002358ED"/>
    <w:rsid w:val="00237FDC"/>
    <w:rsid w:val="00240AEE"/>
    <w:rsid w:val="00241BAF"/>
    <w:rsid w:val="00242E15"/>
    <w:rsid w:val="002461DB"/>
    <w:rsid w:val="00252D6C"/>
    <w:rsid w:val="00255116"/>
    <w:rsid w:val="002640EE"/>
    <w:rsid w:val="00264151"/>
    <w:rsid w:val="00281843"/>
    <w:rsid w:val="00285E6D"/>
    <w:rsid w:val="00286D8C"/>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63A"/>
    <w:rsid w:val="002F0FB4"/>
    <w:rsid w:val="002F21D4"/>
    <w:rsid w:val="002F5299"/>
    <w:rsid w:val="002F6E94"/>
    <w:rsid w:val="00301174"/>
    <w:rsid w:val="0030699C"/>
    <w:rsid w:val="0031389A"/>
    <w:rsid w:val="00317337"/>
    <w:rsid w:val="00320FFA"/>
    <w:rsid w:val="00324BA5"/>
    <w:rsid w:val="00327A09"/>
    <w:rsid w:val="003344B9"/>
    <w:rsid w:val="003349DC"/>
    <w:rsid w:val="00335251"/>
    <w:rsid w:val="00336794"/>
    <w:rsid w:val="00340B35"/>
    <w:rsid w:val="00340D55"/>
    <w:rsid w:val="0035123D"/>
    <w:rsid w:val="003514B8"/>
    <w:rsid w:val="003529DA"/>
    <w:rsid w:val="003550DB"/>
    <w:rsid w:val="00374A38"/>
    <w:rsid w:val="00376137"/>
    <w:rsid w:val="003860CD"/>
    <w:rsid w:val="003975B6"/>
    <w:rsid w:val="003A00B1"/>
    <w:rsid w:val="003A2114"/>
    <w:rsid w:val="003A7401"/>
    <w:rsid w:val="003B0E0D"/>
    <w:rsid w:val="003B105A"/>
    <w:rsid w:val="003C4158"/>
    <w:rsid w:val="003E0170"/>
    <w:rsid w:val="003E053F"/>
    <w:rsid w:val="003E4EB0"/>
    <w:rsid w:val="003F39EC"/>
    <w:rsid w:val="003F4710"/>
    <w:rsid w:val="0040038A"/>
    <w:rsid w:val="004019F4"/>
    <w:rsid w:val="0040306A"/>
    <w:rsid w:val="0040747D"/>
    <w:rsid w:val="00407972"/>
    <w:rsid w:val="00410240"/>
    <w:rsid w:val="004248A5"/>
    <w:rsid w:val="00426FF3"/>
    <w:rsid w:val="00433C89"/>
    <w:rsid w:val="00440622"/>
    <w:rsid w:val="00442E3E"/>
    <w:rsid w:val="00443DF3"/>
    <w:rsid w:val="00445E73"/>
    <w:rsid w:val="00446B5A"/>
    <w:rsid w:val="004538B3"/>
    <w:rsid w:val="00463C7B"/>
    <w:rsid w:val="00471206"/>
    <w:rsid w:val="00477731"/>
    <w:rsid w:val="00484798"/>
    <w:rsid w:val="00490A64"/>
    <w:rsid w:val="00490B86"/>
    <w:rsid w:val="0049332F"/>
    <w:rsid w:val="004946CE"/>
    <w:rsid w:val="00495DAF"/>
    <w:rsid w:val="004A0F31"/>
    <w:rsid w:val="004B5C74"/>
    <w:rsid w:val="004C1773"/>
    <w:rsid w:val="004D5C10"/>
    <w:rsid w:val="004E0078"/>
    <w:rsid w:val="004E0D47"/>
    <w:rsid w:val="004E5330"/>
    <w:rsid w:val="004E75A4"/>
    <w:rsid w:val="004F01C8"/>
    <w:rsid w:val="004F2ACF"/>
    <w:rsid w:val="004F4079"/>
    <w:rsid w:val="004F6309"/>
    <w:rsid w:val="005003B0"/>
    <w:rsid w:val="005101AC"/>
    <w:rsid w:val="00510E0B"/>
    <w:rsid w:val="005134D6"/>
    <w:rsid w:val="005145E6"/>
    <w:rsid w:val="00516533"/>
    <w:rsid w:val="005169B4"/>
    <w:rsid w:val="005212DE"/>
    <w:rsid w:val="00527A61"/>
    <w:rsid w:val="005314D8"/>
    <w:rsid w:val="00535475"/>
    <w:rsid w:val="00543C3E"/>
    <w:rsid w:val="00544B2F"/>
    <w:rsid w:val="0055023C"/>
    <w:rsid w:val="00552CDA"/>
    <w:rsid w:val="005609F3"/>
    <w:rsid w:val="00560A62"/>
    <w:rsid w:val="00561604"/>
    <w:rsid w:val="00564393"/>
    <w:rsid w:val="00566D73"/>
    <w:rsid w:val="00571647"/>
    <w:rsid w:val="00572434"/>
    <w:rsid w:val="0057510D"/>
    <w:rsid w:val="00586F0C"/>
    <w:rsid w:val="00587665"/>
    <w:rsid w:val="0059135D"/>
    <w:rsid w:val="005952A4"/>
    <w:rsid w:val="005B295F"/>
    <w:rsid w:val="005B3D91"/>
    <w:rsid w:val="005B4118"/>
    <w:rsid w:val="005B460C"/>
    <w:rsid w:val="005B4CE9"/>
    <w:rsid w:val="005B7242"/>
    <w:rsid w:val="005C65CB"/>
    <w:rsid w:val="005E33AF"/>
    <w:rsid w:val="005E7F6A"/>
    <w:rsid w:val="005F7030"/>
    <w:rsid w:val="0060161A"/>
    <w:rsid w:val="00606F12"/>
    <w:rsid w:val="00611C9C"/>
    <w:rsid w:val="00612643"/>
    <w:rsid w:val="00612C81"/>
    <w:rsid w:val="00614182"/>
    <w:rsid w:val="0061758A"/>
    <w:rsid w:val="00617988"/>
    <w:rsid w:val="0062170B"/>
    <w:rsid w:val="0063381B"/>
    <w:rsid w:val="00634E20"/>
    <w:rsid w:val="00636B8F"/>
    <w:rsid w:val="00640D3F"/>
    <w:rsid w:val="00646E0D"/>
    <w:rsid w:val="0065014D"/>
    <w:rsid w:val="006572F7"/>
    <w:rsid w:val="00662E80"/>
    <w:rsid w:val="00665D36"/>
    <w:rsid w:val="0067043F"/>
    <w:rsid w:val="00672502"/>
    <w:rsid w:val="00674466"/>
    <w:rsid w:val="00677BED"/>
    <w:rsid w:val="00685A23"/>
    <w:rsid w:val="00685A4A"/>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94"/>
    <w:rsid w:val="006D104C"/>
    <w:rsid w:val="006D3D1D"/>
    <w:rsid w:val="006D4ECC"/>
    <w:rsid w:val="006E0550"/>
    <w:rsid w:val="006E1140"/>
    <w:rsid w:val="006E7580"/>
    <w:rsid w:val="006F0361"/>
    <w:rsid w:val="006F0ED9"/>
    <w:rsid w:val="006F1EA6"/>
    <w:rsid w:val="006F2CA7"/>
    <w:rsid w:val="006F7E95"/>
    <w:rsid w:val="007021A8"/>
    <w:rsid w:val="00704FC3"/>
    <w:rsid w:val="00710D73"/>
    <w:rsid w:val="007150EA"/>
    <w:rsid w:val="00717B11"/>
    <w:rsid w:val="007241DA"/>
    <w:rsid w:val="007317AA"/>
    <w:rsid w:val="007328F4"/>
    <w:rsid w:val="00736B61"/>
    <w:rsid w:val="00740941"/>
    <w:rsid w:val="0074454F"/>
    <w:rsid w:val="00752D20"/>
    <w:rsid w:val="007627D0"/>
    <w:rsid w:val="0077598D"/>
    <w:rsid w:val="00775A11"/>
    <w:rsid w:val="00776983"/>
    <w:rsid w:val="00777ADE"/>
    <w:rsid w:val="0078390C"/>
    <w:rsid w:val="00783B53"/>
    <w:rsid w:val="00786453"/>
    <w:rsid w:val="00787189"/>
    <w:rsid w:val="00793D3E"/>
    <w:rsid w:val="007A003B"/>
    <w:rsid w:val="007A0C66"/>
    <w:rsid w:val="007B0FF2"/>
    <w:rsid w:val="007B58A6"/>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23D21"/>
    <w:rsid w:val="00825772"/>
    <w:rsid w:val="00826B22"/>
    <w:rsid w:val="00827881"/>
    <w:rsid w:val="00834BF5"/>
    <w:rsid w:val="00837A53"/>
    <w:rsid w:val="00840209"/>
    <w:rsid w:val="00841DBC"/>
    <w:rsid w:val="008438B0"/>
    <w:rsid w:val="00844547"/>
    <w:rsid w:val="00844F1D"/>
    <w:rsid w:val="00847709"/>
    <w:rsid w:val="00851F16"/>
    <w:rsid w:val="00857EDB"/>
    <w:rsid w:val="00860CB3"/>
    <w:rsid w:val="00862AFA"/>
    <w:rsid w:val="00864361"/>
    <w:rsid w:val="00875233"/>
    <w:rsid w:val="008753AC"/>
    <w:rsid w:val="0087743C"/>
    <w:rsid w:val="00892E4F"/>
    <w:rsid w:val="0089767E"/>
    <w:rsid w:val="008A1592"/>
    <w:rsid w:val="008C390C"/>
    <w:rsid w:val="008D1E15"/>
    <w:rsid w:val="008D390F"/>
    <w:rsid w:val="008E17A6"/>
    <w:rsid w:val="008F088B"/>
    <w:rsid w:val="008F0B39"/>
    <w:rsid w:val="008F356A"/>
    <w:rsid w:val="008F69E8"/>
    <w:rsid w:val="008F6BFE"/>
    <w:rsid w:val="00910B4B"/>
    <w:rsid w:val="00917110"/>
    <w:rsid w:val="00917276"/>
    <w:rsid w:val="00917B54"/>
    <w:rsid w:val="0092343E"/>
    <w:rsid w:val="0092459B"/>
    <w:rsid w:val="0092478A"/>
    <w:rsid w:val="00927EC0"/>
    <w:rsid w:val="0093191A"/>
    <w:rsid w:val="009319EE"/>
    <w:rsid w:val="00933704"/>
    <w:rsid w:val="00933828"/>
    <w:rsid w:val="00934C93"/>
    <w:rsid w:val="00935629"/>
    <w:rsid w:val="00936C37"/>
    <w:rsid w:val="00941036"/>
    <w:rsid w:val="00943F03"/>
    <w:rsid w:val="009470FA"/>
    <w:rsid w:val="009529D3"/>
    <w:rsid w:val="00954B9E"/>
    <w:rsid w:val="00967627"/>
    <w:rsid w:val="0097165E"/>
    <w:rsid w:val="00971A8E"/>
    <w:rsid w:val="00973940"/>
    <w:rsid w:val="00975907"/>
    <w:rsid w:val="0098021D"/>
    <w:rsid w:val="0098223F"/>
    <w:rsid w:val="009937A8"/>
    <w:rsid w:val="00993E12"/>
    <w:rsid w:val="009A5B53"/>
    <w:rsid w:val="009B483F"/>
    <w:rsid w:val="009B65C2"/>
    <w:rsid w:val="009C2843"/>
    <w:rsid w:val="009C3EB3"/>
    <w:rsid w:val="009D3E9D"/>
    <w:rsid w:val="009D3F4B"/>
    <w:rsid w:val="009E17F5"/>
    <w:rsid w:val="009E5F19"/>
    <w:rsid w:val="009F56A1"/>
    <w:rsid w:val="009F72B1"/>
    <w:rsid w:val="00A045DE"/>
    <w:rsid w:val="00A20E84"/>
    <w:rsid w:val="00A25196"/>
    <w:rsid w:val="00A30014"/>
    <w:rsid w:val="00A45C9B"/>
    <w:rsid w:val="00A462AC"/>
    <w:rsid w:val="00A46C39"/>
    <w:rsid w:val="00A52197"/>
    <w:rsid w:val="00A52D4F"/>
    <w:rsid w:val="00A52EA5"/>
    <w:rsid w:val="00A5321A"/>
    <w:rsid w:val="00A5584B"/>
    <w:rsid w:val="00A64D55"/>
    <w:rsid w:val="00A70AD2"/>
    <w:rsid w:val="00A74628"/>
    <w:rsid w:val="00A74E77"/>
    <w:rsid w:val="00A82E25"/>
    <w:rsid w:val="00A85668"/>
    <w:rsid w:val="00A925AF"/>
    <w:rsid w:val="00A9443C"/>
    <w:rsid w:val="00A96CCE"/>
    <w:rsid w:val="00AA1B88"/>
    <w:rsid w:val="00AA52C1"/>
    <w:rsid w:val="00AA7810"/>
    <w:rsid w:val="00AB2ABD"/>
    <w:rsid w:val="00AC048C"/>
    <w:rsid w:val="00AC5D19"/>
    <w:rsid w:val="00AD0B9E"/>
    <w:rsid w:val="00AD5EB3"/>
    <w:rsid w:val="00AE0CDB"/>
    <w:rsid w:val="00AE14D5"/>
    <w:rsid w:val="00AE6082"/>
    <w:rsid w:val="00B0206A"/>
    <w:rsid w:val="00B0439B"/>
    <w:rsid w:val="00B1097C"/>
    <w:rsid w:val="00B22CB8"/>
    <w:rsid w:val="00B36F9A"/>
    <w:rsid w:val="00B4043C"/>
    <w:rsid w:val="00B45D81"/>
    <w:rsid w:val="00B47032"/>
    <w:rsid w:val="00B52693"/>
    <w:rsid w:val="00B55CAF"/>
    <w:rsid w:val="00B5719E"/>
    <w:rsid w:val="00B7661C"/>
    <w:rsid w:val="00BA11ED"/>
    <w:rsid w:val="00BB1A69"/>
    <w:rsid w:val="00BC2ADA"/>
    <w:rsid w:val="00BC433C"/>
    <w:rsid w:val="00BD039F"/>
    <w:rsid w:val="00BD0D6B"/>
    <w:rsid w:val="00BD480F"/>
    <w:rsid w:val="00BD74EE"/>
    <w:rsid w:val="00BE08A9"/>
    <w:rsid w:val="00BE1B98"/>
    <w:rsid w:val="00BF2206"/>
    <w:rsid w:val="00BF4DF3"/>
    <w:rsid w:val="00BF576C"/>
    <w:rsid w:val="00C001CC"/>
    <w:rsid w:val="00C070ED"/>
    <w:rsid w:val="00C07230"/>
    <w:rsid w:val="00C07689"/>
    <w:rsid w:val="00C12A82"/>
    <w:rsid w:val="00C12FA2"/>
    <w:rsid w:val="00C144B3"/>
    <w:rsid w:val="00C16E95"/>
    <w:rsid w:val="00C332AE"/>
    <w:rsid w:val="00C3659C"/>
    <w:rsid w:val="00C4382C"/>
    <w:rsid w:val="00C43ABE"/>
    <w:rsid w:val="00C44B86"/>
    <w:rsid w:val="00C479F7"/>
    <w:rsid w:val="00C618AC"/>
    <w:rsid w:val="00C66BEB"/>
    <w:rsid w:val="00C70099"/>
    <w:rsid w:val="00C72E74"/>
    <w:rsid w:val="00C76F14"/>
    <w:rsid w:val="00C85234"/>
    <w:rsid w:val="00C94B32"/>
    <w:rsid w:val="00CA09C6"/>
    <w:rsid w:val="00CA1DD6"/>
    <w:rsid w:val="00CA43D9"/>
    <w:rsid w:val="00CA6795"/>
    <w:rsid w:val="00CA6CB1"/>
    <w:rsid w:val="00CA7809"/>
    <w:rsid w:val="00CB23A7"/>
    <w:rsid w:val="00CB4E44"/>
    <w:rsid w:val="00CB5674"/>
    <w:rsid w:val="00CC6B65"/>
    <w:rsid w:val="00CD0106"/>
    <w:rsid w:val="00CD5EF9"/>
    <w:rsid w:val="00CD73F9"/>
    <w:rsid w:val="00CD7CC4"/>
    <w:rsid w:val="00CE0794"/>
    <w:rsid w:val="00CE4BF2"/>
    <w:rsid w:val="00CE79F4"/>
    <w:rsid w:val="00CF10DA"/>
    <w:rsid w:val="00CF5124"/>
    <w:rsid w:val="00CF6321"/>
    <w:rsid w:val="00D01E19"/>
    <w:rsid w:val="00D020F1"/>
    <w:rsid w:val="00D037AB"/>
    <w:rsid w:val="00D10A79"/>
    <w:rsid w:val="00D32D8A"/>
    <w:rsid w:val="00D330A8"/>
    <w:rsid w:val="00D33630"/>
    <w:rsid w:val="00D406EC"/>
    <w:rsid w:val="00D450A2"/>
    <w:rsid w:val="00D509B8"/>
    <w:rsid w:val="00D55C3E"/>
    <w:rsid w:val="00D62DDA"/>
    <w:rsid w:val="00D63218"/>
    <w:rsid w:val="00D65967"/>
    <w:rsid w:val="00D7042A"/>
    <w:rsid w:val="00D8171F"/>
    <w:rsid w:val="00D854C6"/>
    <w:rsid w:val="00D90C90"/>
    <w:rsid w:val="00D93E0C"/>
    <w:rsid w:val="00DA1861"/>
    <w:rsid w:val="00DB072D"/>
    <w:rsid w:val="00DB57A4"/>
    <w:rsid w:val="00DB6675"/>
    <w:rsid w:val="00DB66EE"/>
    <w:rsid w:val="00DB6EE2"/>
    <w:rsid w:val="00DB7CBA"/>
    <w:rsid w:val="00DC4C17"/>
    <w:rsid w:val="00DD2B41"/>
    <w:rsid w:val="00DD2C90"/>
    <w:rsid w:val="00E00269"/>
    <w:rsid w:val="00E01E11"/>
    <w:rsid w:val="00E0230D"/>
    <w:rsid w:val="00E07D76"/>
    <w:rsid w:val="00E14F38"/>
    <w:rsid w:val="00E15DB6"/>
    <w:rsid w:val="00E217BE"/>
    <w:rsid w:val="00E2185F"/>
    <w:rsid w:val="00E224D3"/>
    <w:rsid w:val="00E27074"/>
    <w:rsid w:val="00E37120"/>
    <w:rsid w:val="00E40084"/>
    <w:rsid w:val="00E41915"/>
    <w:rsid w:val="00E430A8"/>
    <w:rsid w:val="00E43107"/>
    <w:rsid w:val="00E46D3D"/>
    <w:rsid w:val="00E5024D"/>
    <w:rsid w:val="00E52ABA"/>
    <w:rsid w:val="00E52D43"/>
    <w:rsid w:val="00E55F94"/>
    <w:rsid w:val="00E56D49"/>
    <w:rsid w:val="00E605E2"/>
    <w:rsid w:val="00E62B9E"/>
    <w:rsid w:val="00E644BD"/>
    <w:rsid w:val="00E651A2"/>
    <w:rsid w:val="00E7349B"/>
    <w:rsid w:val="00E772E1"/>
    <w:rsid w:val="00E77318"/>
    <w:rsid w:val="00E80525"/>
    <w:rsid w:val="00E846F5"/>
    <w:rsid w:val="00E84EAC"/>
    <w:rsid w:val="00E86E0C"/>
    <w:rsid w:val="00E86E74"/>
    <w:rsid w:val="00E9032E"/>
    <w:rsid w:val="00E90884"/>
    <w:rsid w:val="00E92B44"/>
    <w:rsid w:val="00E9602C"/>
    <w:rsid w:val="00EA365C"/>
    <w:rsid w:val="00EB151F"/>
    <w:rsid w:val="00EB231E"/>
    <w:rsid w:val="00EB3BE6"/>
    <w:rsid w:val="00EB4ED5"/>
    <w:rsid w:val="00EB596D"/>
    <w:rsid w:val="00EB61DA"/>
    <w:rsid w:val="00EC431C"/>
    <w:rsid w:val="00EC54B5"/>
    <w:rsid w:val="00ED47A8"/>
    <w:rsid w:val="00ED7008"/>
    <w:rsid w:val="00EE27DC"/>
    <w:rsid w:val="00EF01FD"/>
    <w:rsid w:val="00EF1107"/>
    <w:rsid w:val="00EF33E7"/>
    <w:rsid w:val="00EF3D88"/>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80E96"/>
    <w:rsid w:val="00F83805"/>
    <w:rsid w:val="00F83EA3"/>
    <w:rsid w:val="00F85A88"/>
    <w:rsid w:val="00F86442"/>
    <w:rsid w:val="00F93BED"/>
    <w:rsid w:val="00FA7456"/>
    <w:rsid w:val="00FA7502"/>
    <w:rsid w:val="00FB1809"/>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7"/>
    <o:shapelayout v:ext="edit">
      <o:idmap v:ext="edit" data="1"/>
    </o:shapelayout>
  </w:shapeDefaults>
  <w:decimalSymbol w:val=","/>
  <w:listSeparator w:val=";"/>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icdp.ro/anunturi/Pasi%20recalculare.pdf"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C4334-FA30-42AA-A4D8-BB6ECFFC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TotalTime>
  <Pages>33</Pages>
  <Words>13990</Words>
  <Characters>81148</Characters>
  <Application>Microsoft Office Word</Application>
  <DocSecurity>0</DocSecurity>
  <Lines>676</Lines>
  <Paragraphs>189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HP</cp:lastModifiedBy>
  <cp:revision>464</cp:revision>
  <cp:lastPrinted>2018-07-04T06:46:00Z</cp:lastPrinted>
  <dcterms:created xsi:type="dcterms:W3CDTF">2017-05-10T10:16:00Z</dcterms:created>
  <dcterms:modified xsi:type="dcterms:W3CDTF">2019-03-28T19:02:00Z</dcterms:modified>
</cp:coreProperties>
</file>